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56F4" w14:textId="77777777" w:rsidR="005016BA" w:rsidRDefault="005016BA" w:rsidP="005016BA">
      <w:pPr>
        <w:pStyle w:val="Zkladntext"/>
        <w:ind w:left="3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D84A12" wp14:editId="739E7651">
            <wp:extent cx="1841883" cy="1376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3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68629" w14:textId="77777777" w:rsidR="005016BA" w:rsidRDefault="005016BA" w:rsidP="005016BA">
      <w:pPr>
        <w:pStyle w:val="Zkladntext"/>
        <w:ind w:left="0"/>
        <w:rPr>
          <w:rFonts w:ascii="Times New Roman"/>
          <w:sz w:val="20"/>
        </w:rPr>
      </w:pPr>
    </w:p>
    <w:p w14:paraId="3C55C396" w14:textId="77777777" w:rsidR="005016BA" w:rsidRDefault="005016BA" w:rsidP="005016BA">
      <w:pPr>
        <w:pStyle w:val="Zkladntext"/>
        <w:spacing w:before="175"/>
        <w:ind w:left="116" w:right="309"/>
        <w:jc w:val="both"/>
      </w:pPr>
      <w:r w:rsidRPr="003D4F87">
        <w:rPr>
          <w:rFonts w:ascii="Calibri Light" w:hAnsi="Calibri Light"/>
          <w:b/>
          <w:bCs/>
          <w:color w:val="2D74B5"/>
          <w:sz w:val="32"/>
        </w:rPr>
        <w:t>Visitor</w:t>
      </w:r>
      <w:r w:rsidRPr="003D4F87">
        <w:rPr>
          <w:rFonts w:ascii="Calibri Light" w:hAnsi="Calibri Light"/>
          <w:b/>
          <w:bCs/>
          <w:color w:val="2D74B5"/>
          <w:spacing w:val="-14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Regulations</w:t>
      </w:r>
      <w:r w:rsidRPr="003D4F87">
        <w:rPr>
          <w:rFonts w:ascii="Calibri Light" w:hAnsi="Calibri Light"/>
          <w:b/>
          <w:bCs/>
          <w:color w:val="2D74B5"/>
          <w:spacing w:val="-14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of</w:t>
      </w:r>
      <w:r w:rsidRPr="003D4F87">
        <w:rPr>
          <w:rFonts w:ascii="Calibri Light" w:hAnsi="Calibri Light"/>
          <w:b/>
          <w:bCs/>
          <w:color w:val="2D74B5"/>
          <w:spacing w:val="-13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the</w:t>
      </w:r>
      <w:r w:rsidRPr="003D4F87">
        <w:rPr>
          <w:rFonts w:ascii="Calibri Light" w:hAnsi="Calibri Light"/>
          <w:b/>
          <w:bCs/>
          <w:color w:val="2D74B5"/>
          <w:spacing w:val="-12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Jewish</w:t>
      </w:r>
      <w:r w:rsidRPr="003D4F87">
        <w:rPr>
          <w:rFonts w:ascii="Calibri Light" w:hAnsi="Calibri Light"/>
          <w:b/>
          <w:bCs/>
          <w:color w:val="2D74B5"/>
          <w:spacing w:val="-16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Museum</w:t>
      </w:r>
      <w:r w:rsidRPr="003D4F87">
        <w:rPr>
          <w:rFonts w:ascii="Calibri Light" w:hAnsi="Calibri Light"/>
          <w:b/>
          <w:bCs/>
          <w:color w:val="2D74B5"/>
          <w:spacing w:val="-14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in</w:t>
      </w:r>
      <w:r w:rsidRPr="003D4F87">
        <w:rPr>
          <w:rFonts w:ascii="Calibri Light" w:hAnsi="Calibri Light"/>
          <w:b/>
          <w:bCs/>
          <w:color w:val="2D74B5"/>
          <w:spacing w:val="-16"/>
          <w:sz w:val="32"/>
        </w:rPr>
        <w:t xml:space="preserve"> </w:t>
      </w:r>
      <w:r w:rsidRPr="003D4F87">
        <w:rPr>
          <w:rFonts w:ascii="Calibri Light" w:hAnsi="Calibri Light"/>
          <w:b/>
          <w:bCs/>
          <w:color w:val="2D74B5"/>
          <w:sz w:val="32"/>
        </w:rPr>
        <w:t>Prague</w:t>
      </w:r>
      <w:r>
        <w:rPr>
          <w:color w:val="000009"/>
          <w:sz w:val="28"/>
        </w:rPr>
        <w:t>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common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interest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group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 legal entities, listed in the Association Register at the Municipal Court in Prague under Entry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No. L 59006, Business ID number: 60459263, registered seat: U Staré školy 141/1, Josefov, 110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00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Prague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Czech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Republic.</w:t>
      </w:r>
    </w:p>
    <w:p w14:paraId="413D3286" w14:textId="77777777" w:rsidR="005016BA" w:rsidRDefault="005016BA" w:rsidP="005016BA">
      <w:pPr>
        <w:pStyle w:val="Zkladntext"/>
        <w:ind w:left="0"/>
      </w:pPr>
    </w:p>
    <w:p w14:paraId="63C82122" w14:textId="77777777" w:rsidR="005016BA" w:rsidRPr="003D4F87" w:rsidRDefault="005016BA" w:rsidP="005016BA">
      <w:pPr>
        <w:pStyle w:val="Nadpis1"/>
        <w:spacing w:before="197"/>
        <w:ind w:left="3757" w:right="3933" w:firstLine="1"/>
        <w:rPr>
          <w:b/>
          <w:bCs/>
        </w:rPr>
      </w:pPr>
      <w:r w:rsidRPr="003D4F87">
        <w:rPr>
          <w:b/>
          <w:bCs/>
          <w:color w:val="2D74B5"/>
        </w:rPr>
        <w:t>Section 1</w:t>
      </w:r>
      <w:r w:rsidRPr="003D4F87">
        <w:rPr>
          <w:b/>
          <w:bCs/>
          <w:color w:val="2D74B5"/>
          <w:spacing w:val="1"/>
        </w:rPr>
        <w:t xml:space="preserve"> </w:t>
      </w:r>
      <w:r w:rsidRPr="003D4F87">
        <w:rPr>
          <w:b/>
          <w:bCs/>
          <w:color w:val="2D74B5"/>
          <w:spacing w:val="-1"/>
        </w:rPr>
        <w:t>Definition</w:t>
      </w:r>
      <w:r w:rsidRPr="003D4F87">
        <w:rPr>
          <w:b/>
          <w:bCs/>
          <w:color w:val="2D74B5"/>
          <w:spacing w:val="-12"/>
        </w:rPr>
        <w:t xml:space="preserve"> </w:t>
      </w:r>
      <w:r w:rsidRPr="003D4F87">
        <w:rPr>
          <w:b/>
          <w:bCs/>
          <w:color w:val="2D74B5"/>
          <w:spacing w:val="-1"/>
        </w:rPr>
        <w:t>of</w:t>
      </w:r>
      <w:r w:rsidRPr="003D4F87">
        <w:rPr>
          <w:b/>
          <w:bCs/>
          <w:color w:val="2D74B5"/>
          <w:spacing w:val="-12"/>
        </w:rPr>
        <w:t xml:space="preserve"> </w:t>
      </w:r>
      <w:r w:rsidRPr="003D4F87">
        <w:rPr>
          <w:b/>
          <w:bCs/>
          <w:color w:val="2D74B5"/>
          <w:spacing w:val="-1"/>
        </w:rPr>
        <w:t>terms</w:t>
      </w:r>
    </w:p>
    <w:p w14:paraId="0FAC091E" w14:textId="77777777" w:rsidR="005016BA" w:rsidRDefault="005016BA" w:rsidP="005016BA">
      <w:pPr>
        <w:pStyle w:val="Odstavecseseznamem"/>
        <w:numPr>
          <w:ilvl w:val="0"/>
          <w:numId w:val="11"/>
        </w:numPr>
        <w:tabs>
          <w:tab w:val="left" w:pos="544"/>
        </w:tabs>
        <w:spacing w:before="157"/>
        <w:ind w:right="473"/>
        <w:rPr>
          <w:sz w:val="24"/>
        </w:rPr>
      </w:pPr>
      <w:r>
        <w:rPr>
          <w:color w:val="000009"/>
          <w:sz w:val="24"/>
        </w:rPr>
        <w:t>For the purposes of the Visitor Regulations of the Jewish Museum in Prague (hereinafter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referred to as "the Visitor Regulations"), the Jewish Museum in Prague (hereinafter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referred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"the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Museum")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refers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following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(address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 brackets):</w:t>
      </w:r>
    </w:p>
    <w:p w14:paraId="55E68FBA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line="304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Maisel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Synagogue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(Maiselova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10,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0924A585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before="1"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Pinkas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Synagogue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(Široká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5DEE95B6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Old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Jewish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Cemetery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(Široká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24F26260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before="2"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Klausen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Synagogue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Starého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hřbitova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01B4CF00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Ceremonial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Hall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Starého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hřbitova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3, Prague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1075E97A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Spanish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Synagogue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(Vězeňská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168AA2D3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before="2"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Robert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Guttmann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Gallery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staré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5F95374A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Information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Reservation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Centre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(Maiselova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15,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7A770C63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before="1" w:line="305" w:lineRule="exact"/>
        <w:ind w:left="836" w:hanging="294"/>
        <w:rPr>
          <w:rFonts w:ascii="Symbol" w:hAnsi="Symbol"/>
          <w:b/>
          <w:sz w:val="24"/>
        </w:rPr>
      </w:pPr>
      <w:r>
        <w:rPr>
          <w:color w:val="000009"/>
          <w:sz w:val="24"/>
        </w:rPr>
        <w:t>Department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Education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Culture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(Maiselova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15,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Prague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1–Josefov),</w:t>
      </w:r>
    </w:p>
    <w:p w14:paraId="4423317E" w14:textId="77777777" w:rsidR="005016BA" w:rsidRDefault="005016BA" w:rsidP="005016BA">
      <w:pPr>
        <w:pStyle w:val="Odstavecseseznamem"/>
        <w:numPr>
          <w:ilvl w:val="1"/>
          <w:numId w:val="11"/>
        </w:numPr>
        <w:tabs>
          <w:tab w:val="left" w:pos="837"/>
        </w:tabs>
        <w:spacing w:line="249" w:lineRule="auto"/>
        <w:ind w:right="1343" w:firstLine="0"/>
        <w:rPr>
          <w:rFonts w:ascii="Symbol" w:hAnsi="Symbol"/>
          <w:b/>
          <w:color w:val="000009"/>
          <w:sz w:val="24"/>
        </w:rPr>
      </w:pPr>
      <w:r>
        <w:rPr>
          <w:color w:val="000009"/>
          <w:sz w:val="24"/>
        </w:rPr>
        <w:t>Department for Education and Culture in Brno (třída Kpt. Jaroše 3, Brno),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(hereinafter referred to as "Museum sites", or individually as a "Museum site").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Together,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sites comprise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premises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Museum.</w:t>
      </w:r>
    </w:p>
    <w:p w14:paraId="152E8E9C" w14:textId="77777777" w:rsidR="005016BA" w:rsidRDefault="005016BA" w:rsidP="005016BA">
      <w:pPr>
        <w:pStyle w:val="Zkladntext"/>
        <w:spacing w:before="11"/>
        <w:ind w:left="0"/>
        <w:rPr>
          <w:sz w:val="26"/>
        </w:rPr>
      </w:pPr>
    </w:p>
    <w:p w14:paraId="3621B65D" w14:textId="77777777" w:rsidR="005016BA" w:rsidRDefault="005016BA" w:rsidP="005016BA">
      <w:pPr>
        <w:pStyle w:val="Odstavecseseznamem"/>
        <w:numPr>
          <w:ilvl w:val="0"/>
          <w:numId w:val="11"/>
        </w:numPr>
        <w:tabs>
          <w:tab w:val="left" w:pos="544"/>
        </w:tabs>
        <w:ind w:right="795"/>
        <w:rPr>
          <w:sz w:val="24"/>
        </w:rPr>
      </w:pPr>
      <w:r>
        <w:rPr>
          <w:color w:val="000009"/>
          <w:sz w:val="24"/>
        </w:rPr>
        <w:t>"Museum site" refers to any site of the Jewish Museum in Prague that may be visited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during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opening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hours.</w:t>
      </w:r>
    </w:p>
    <w:p w14:paraId="465DD065" w14:textId="77777777" w:rsidR="005016BA" w:rsidRDefault="005016BA" w:rsidP="005016BA">
      <w:pPr>
        <w:pStyle w:val="Zkladntext"/>
        <w:ind w:left="0"/>
      </w:pPr>
    </w:p>
    <w:p w14:paraId="18109EE4" w14:textId="77777777" w:rsidR="005016BA" w:rsidRDefault="005016BA" w:rsidP="005016BA">
      <w:pPr>
        <w:pStyle w:val="Odstavecseseznamem"/>
        <w:numPr>
          <w:ilvl w:val="0"/>
          <w:numId w:val="11"/>
        </w:numPr>
        <w:tabs>
          <w:tab w:val="left" w:pos="544"/>
        </w:tabs>
        <w:ind w:right="1430"/>
        <w:rPr>
          <w:sz w:val="24"/>
        </w:rPr>
      </w:pPr>
      <w:r>
        <w:rPr>
          <w:color w:val="000009"/>
          <w:sz w:val="24"/>
        </w:rPr>
        <w:t>"Visitor" refers to any person who has met the conditions set out in the Visitor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Regulations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visiting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site 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Jewish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Museum 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Prague.</w:t>
      </w:r>
    </w:p>
    <w:p w14:paraId="50AC4F64" w14:textId="77777777" w:rsidR="005016BA" w:rsidRPr="007B7F27" w:rsidRDefault="005016BA" w:rsidP="005016BA">
      <w:pPr>
        <w:pStyle w:val="Zkladntext"/>
        <w:ind w:left="0"/>
        <w:rPr>
          <w:sz w:val="25"/>
          <w:szCs w:val="25"/>
        </w:rPr>
      </w:pPr>
    </w:p>
    <w:p w14:paraId="186AFBF0" w14:textId="77777777" w:rsidR="005016BA" w:rsidRPr="003D4F87" w:rsidRDefault="005016BA" w:rsidP="005016BA">
      <w:pPr>
        <w:pStyle w:val="Nadpis1"/>
        <w:spacing w:before="47"/>
        <w:ind w:left="3969" w:right="4143" w:hanging="1"/>
        <w:rPr>
          <w:b/>
          <w:bCs/>
        </w:rPr>
      </w:pPr>
      <w:r w:rsidRPr="003D4F87">
        <w:rPr>
          <w:b/>
          <w:bCs/>
          <w:color w:val="2D74B5"/>
        </w:rPr>
        <w:t>Section 2</w:t>
      </w:r>
      <w:r w:rsidRPr="003D4F87">
        <w:rPr>
          <w:b/>
          <w:bCs/>
          <w:color w:val="2D74B5"/>
          <w:spacing w:val="1"/>
        </w:rPr>
        <w:t xml:space="preserve"> </w:t>
      </w:r>
      <w:r w:rsidRPr="003D4F87">
        <w:rPr>
          <w:b/>
          <w:bCs/>
          <w:color w:val="2D74B5"/>
          <w:spacing w:val="-3"/>
        </w:rPr>
        <w:t>Opening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  <w:spacing w:val="-2"/>
        </w:rPr>
        <w:t>hours</w:t>
      </w:r>
    </w:p>
    <w:p w14:paraId="5B4FDF35" w14:textId="77777777" w:rsidR="005016BA" w:rsidRDefault="005016BA" w:rsidP="005016BA">
      <w:pPr>
        <w:pStyle w:val="Odstavecseseznamem"/>
        <w:numPr>
          <w:ilvl w:val="0"/>
          <w:numId w:val="10"/>
        </w:numPr>
        <w:tabs>
          <w:tab w:val="left" w:pos="544"/>
        </w:tabs>
        <w:spacing w:before="160" w:line="292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Museum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open:</w:t>
      </w:r>
    </w:p>
    <w:p w14:paraId="2232D6DD" w14:textId="77777777" w:rsidR="005016BA" w:rsidRDefault="005016BA" w:rsidP="005016BA">
      <w:pPr>
        <w:pStyle w:val="Zkladntext"/>
        <w:spacing w:line="305" w:lineRule="exact"/>
      </w:pPr>
      <w:r>
        <w:rPr>
          <w:rFonts w:ascii="Symbol" w:hAnsi="Symbol"/>
          <w:b/>
          <w:color w:val="000009"/>
        </w:rPr>
        <w:t></w:t>
      </w:r>
      <w:r>
        <w:rPr>
          <w:rFonts w:ascii="Times New Roman" w:hAnsi="Times New Roman"/>
          <w:b/>
          <w:color w:val="000009"/>
          <w:spacing w:val="40"/>
        </w:rPr>
        <w:t xml:space="preserve"> </w:t>
      </w:r>
      <w:r>
        <w:rPr>
          <w:color w:val="000009"/>
        </w:rPr>
        <w:t>Winter: 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a.m.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4:30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p.m.</w:t>
      </w:r>
    </w:p>
    <w:p w14:paraId="13699143" w14:textId="77777777" w:rsidR="005016BA" w:rsidRDefault="005016BA" w:rsidP="005016BA">
      <w:pPr>
        <w:pStyle w:val="Odstavecseseznamem"/>
        <w:numPr>
          <w:ilvl w:val="1"/>
          <w:numId w:val="10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color w:val="000009"/>
          <w:sz w:val="24"/>
        </w:rPr>
        <w:t>Summer: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9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a.m.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p.m.</w:t>
      </w:r>
    </w:p>
    <w:p w14:paraId="53F67AED" w14:textId="77777777" w:rsidR="005016BA" w:rsidRDefault="005016BA" w:rsidP="005016BA">
      <w:pPr>
        <w:pStyle w:val="Zkladntext"/>
        <w:spacing w:before="2"/>
        <w:ind w:right="934"/>
      </w:pPr>
      <w:r>
        <w:rPr>
          <w:color w:val="000009"/>
        </w:rPr>
        <w:t>Summer opening hours begin on the last Sunday of March and end when the clocks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change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October.</w:t>
      </w:r>
    </w:p>
    <w:p w14:paraId="31D6A9CB" w14:textId="77777777" w:rsidR="005016BA" w:rsidRDefault="005016BA" w:rsidP="005016BA">
      <w:pPr>
        <w:sectPr w:rsidR="005016BA" w:rsidSect="00901C54">
          <w:footerReference w:type="default" r:id="rId11"/>
          <w:pgSz w:w="11910" w:h="16840"/>
          <w:pgMar w:top="1400" w:right="980" w:bottom="280" w:left="1300" w:header="708" w:footer="708" w:gutter="0"/>
          <w:cols w:space="708"/>
        </w:sectPr>
      </w:pPr>
    </w:p>
    <w:p w14:paraId="133CA678" w14:textId="77777777" w:rsidR="005016BA" w:rsidRDefault="005016BA" w:rsidP="005016BA">
      <w:pPr>
        <w:pStyle w:val="Odstavecseseznamem"/>
        <w:numPr>
          <w:ilvl w:val="0"/>
          <w:numId w:val="10"/>
        </w:numPr>
        <w:tabs>
          <w:tab w:val="left" w:pos="544"/>
        </w:tabs>
        <w:spacing w:before="37"/>
        <w:rPr>
          <w:color w:val="000009"/>
          <w:sz w:val="24"/>
        </w:rPr>
      </w:pPr>
      <w:r>
        <w:rPr>
          <w:color w:val="000009"/>
          <w:sz w:val="24"/>
        </w:rPr>
        <w:lastRenderedPageBreak/>
        <w:t>Closing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starts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minutes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before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closing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time.</w:t>
      </w:r>
    </w:p>
    <w:p w14:paraId="18CAF548" w14:textId="77777777" w:rsidR="005016BA" w:rsidRDefault="005016BA" w:rsidP="005016BA">
      <w:pPr>
        <w:pStyle w:val="Zkladntext"/>
        <w:spacing w:before="2"/>
        <w:ind w:left="0"/>
      </w:pPr>
    </w:p>
    <w:p w14:paraId="3D307AA9" w14:textId="77777777" w:rsidR="005016BA" w:rsidRDefault="005016BA" w:rsidP="005016BA">
      <w:pPr>
        <w:pStyle w:val="Odstavecseseznamem"/>
        <w:numPr>
          <w:ilvl w:val="0"/>
          <w:numId w:val="10"/>
        </w:numPr>
        <w:tabs>
          <w:tab w:val="left" w:pos="544"/>
        </w:tabs>
        <w:ind w:right="534"/>
        <w:rPr>
          <w:sz w:val="24"/>
        </w:rPr>
      </w:pPr>
      <w:r>
        <w:rPr>
          <w:color w:val="000009"/>
          <w:sz w:val="24"/>
        </w:rPr>
        <w:t xml:space="preserve">Opening times for the Museum sites may be subject to change under </w:t>
      </w:r>
      <w:r>
        <w:rPr>
          <w:sz w:val="24"/>
        </w:rPr>
        <w:t>certain operating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 The current opening times are displayed on the entry tickets, at ticket</w:t>
      </w:r>
      <w:r>
        <w:rPr>
          <w:spacing w:val="1"/>
          <w:sz w:val="24"/>
        </w:rPr>
        <w:t xml:space="preserve"> </w:t>
      </w:r>
      <w:r>
        <w:rPr>
          <w:sz w:val="24"/>
        </w:rPr>
        <w:t>counters, and on the Museum’s website</w:t>
      </w:r>
      <w:r>
        <w:rPr>
          <w:color w:val="2D74B5"/>
          <w:sz w:val="24"/>
        </w:rPr>
        <w:t xml:space="preserve"> </w:t>
      </w:r>
      <w:hyperlink r:id="rId12">
        <w:r>
          <w:rPr>
            <w:color w:val="2D74B5"/>
            <w:sz w:val="24"/>
            <w:u w:val="single" w:color="2D74B5"/>
          </w:rPr>
          <w:t>www.jewishmuseum.cz</w:t>
        </w:r>
      </w:hyperlink>
      <w:r>
        <w:rPr>
          <w:sz w:val="24"/>
        </w:rPr>
        <w:t>. The Museum reserves</w:t>
      </w:r>
      <w:r>
        <w:rPr>
          <w:spacing w:val="-52"/>
          <w:sz w:val="24"/>
        </w:rPr>
        <w:t xml:space="preserve"> </w:t>
      </w:r>
      <w:r>
        <w:rPr>
          <w:sz w:val="24"/>
        </w:rPr>
        <w:t>the right to close any of the Museum sites for technical, security, operational, 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representational</w:t>
      </w:r>
      <w:r>
        <w:rPr>
          <w:spacing w:val="-1"/>
          <w:sz w:val="24"/>
        </w:rPr>
        <w:t xml:space="preserve"> </w:t>
      </w:r>
      <w:r>
        <w:rPr>
          <w:sz w:val="24"/>
        </w:rPr>
        <w:t>reasons.</w:t>
      </w:r>
    </w:p>
    <w:p w14:paraId="07DE8562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7EAFA7DC" w14:textId="77777777" w:rsidR="005016BA" w:rsidRDefault="005016BA" w:rsidP="005016BA">
      <w:pPr>
        <w:pStyle w:val="Odstavecseseznamem"/>
        <w:numPr>
          <w:ilvl w:val="0"/>
          <w:numId w:val="10"/>
        </w:numPr>
        <w:tabs>
          <w:tab w:val="left" w:pos="544"/>
        </w:tabs>
        <w:rPr>
          <w:sz w:val="24"/>
        </w:rPr>
      </w:pP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closed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Saturdays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days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Jewish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holidays.</w:t>
      </w:r>
    </w:p>
    <w:p w14:paraId="33C7AA05" w14:textId="77777777" w:rsidR="005016BA" w:rsidRPr="007B7F27" w:rsidRDefault="005016BA" w:rsidP="005016BA">
      <w:pPr>
        <w:pStyle w:val="Zkladntext"/>
        <w:ind w:left="0"/>
        <w:rPr>
          <w:sz w:val="25"/>
          <w:szCs w:val="25"/>
        </w:rPr>
      </w:pPr>
    </w:p>
    <w:p w14:paraId="0DD2487A" w14:textId="77777777" w:rsidR="005016BA" w:rsidRPr="003D4F87" w:rsidRDefault="005016BA" w:rsidP="005016BA">
      <w:pPr>
        <w:pStyle w:val="Nadpis1"/>
        <w:spacing w:before="197"/>
        <w:ind w:left="3834" w:right="4007" w:hanging="3"/>
        <w:rPr>
          <w:b/>
          <w:bCs/>
        </w:rPr>
      </w:pPr>
      <w:r w:rsidRPr="003D4F87">
        <w:rPr>
          <w:b/>
          <w:bCs/>
          <w:color w:val="2D74B5"/>
        </w:rPr>
        <w:t>Section 3</w:t>
      </w:r>
      <w:r w:rsidRPr="003D4F87">
        <w:rPr>
          <w:b/>
          <w:bCs/>
          <w:color w:val="2D74B5"/>
          <w:spacing w:val="1"/>
        </w:rPr>
        <w:t xml:space="preserve"> </w:t>
      </w:r>
      <w:r w:rsidRPr="003D4F87">
        <w:rPr>
          <w:b/>
          <w:bCs/>
          <w:color w:val="2D74B5"/>
          <w:spacing w:val="-3"/>
        </w:rPr>
        <w:t>Admission</w:t>
      </w:r>
      <w:r w:rsidRPr="003D4F87">
        <w:rPr>
          <w:b/>
          <w:bCs/>
          <w:color w:val="2D74B5"/>
          <w:spacing w:val="-8"/>
        </w:rPr>
        <w:t xml:space="preserve"> </w:t>
      </w:r>
      <w:r w:rsidRPr="003D4F87">
        <w:rPr>
          <w:b/>
          <w:bCs/>
          <w:color w:val="2D74B5"/>
          <w:spacing w:val="-2"/>
        </w:rPr>
        <w:t>tickets</w:t>
      </w:r>
    </w:p>
    <w:p w14:paraId="57332ECF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spacing w:before="157"/>
        <w:rPr>
          <w:sz w:val="24"/>
        </w:rPr>
      </w:pPr>
      <w:r>
        <w:rPr>
          <w:sz w:val="24"/>
        </w:rPr>
        <w:t>Admission</w:t>
      </w:r>
      <w:r>
        <w:rPr>
          <w:spacing w:val="-2"/>
          <w:sz w:val="24"/>
        </w:rPr>
        <w:t xml:space="preserve"> </w:t>
      </w:r>
      <w:r>
        <w:rPr>
          <w:sz w:val="24"/>
        </w:rPr>
        <w:t>tickets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Museum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tour.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</w:p>
    <w:p w14:paraId="6197A7C5" w14:textId="77777777" w:rsidR="005016BA" w:rsidRDefault="005016BA" w:rsidP="005016BA">
      <w:pPr>
        <w:pStyle w:val="Zkladntext"/>
        <w:spacing w:before="1"/>
        <w:ind w:right="881"/>
      </w:pPr>
      <w:r>
        <w:t>are available at the synagogue ticket counters or at the Museum’s Information and</w:t>
      </w:r>
      <w:r>
        <w:rPr>
          <w:spacing w:val="1"/>
        </w:rPr>
        <w:t xml:space="preserve"> </w:t>
      </w:r>
      <w:r>
        <w:t>Reservation Centre. Admission tickets can also be purchased through the Museum’s</w:t>
      </w:r>
      <w:r>
        <w:rPr>
          <w:spacing w:val="-52"/>
        </w:rPr>
        <w:t xml:space="preserve"> </w:t>
      </w:r>
      <w:r>
        <w:t>online store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3">
        <w:r>
          <w:rPr>
            <w:color w:val="2D74B5"/>
            <w:u w:val="single" w:color="2D74B5"/>
          </w:rPr>
          <w:t>www.jewishmuseum.cz</w:t>
        </w:r>
      </w:hyperlink>
      <w:r>
        <w:t>.</w:t>
      </w:r>
    </w:p>
    <w:p w14:paraId="120C11FA" w14:textId="77777777" w:rsidR="005016BA" w:rsidRDefault="005016BA" w:rsidP="005016BA">
      <w:pPr>
        <w:pStyle w:val="Zkladntext"/>
        <w:spacing w:before="8"/>
        <w:ind w:left="0"/>
        <w:rPr>
          <w:sz w:val="19"/>
        </w:rPr>
      </w:pPr>
    </w:p>
    <w:p w14:paraId="741A5C63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spacing w:before="52"/>
        <w:ind w:right="409"/>
        <w:rPr>
          <w:sz w:val="24"/>
        </w:rPr>
      </w:pPr>
      <w:r>
        <w:rPr>
          <w:sz w:val="24"/>
        </w:rPr>
        <w:t>The current price of admission, the cost of guided tours, and information about any price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changes are displayed at the synagogue ticket counters </w:t>
      </w:r>
      <w:r>
        <w:rPr>
          <w:color w:val="000009"/>
          <w:sz w:val="24"/>
        </w:rPr>
        <w:t>and on the Museum’s website:</w:t>
      </w:r>
      <w:r>
        <w:rPr>
          <w:color w:val="2D74B5"/>
          <w:spacing w:val="1"/>
          <w:sz w:val="24"/>
        </w:rPr>
        <w:t xml:space="preserve"> </w:t>
      </w:r>
      <w:hyperlink r:id="rId14">
        <w:r>
          <w:rPr>
            <w:color w:val="2D74B5"/>
            <w:sz w:val="24"/>
            <w:u w:val="single" w:color="2D74B5"/>
          </w:rPr>
          <w:t>www.jewishmuseum.cz</w:t>
        </w:r>
      </w:hyperlink>
      <w:r>
        <w:rPr>
          <w:color w:val="000009"/>
          <w:sz w:val="24"/>
        </w:rPr>
        <w:t>.</w:t>
      </w:r>
    </w:p>
    <w:p w14:paraId="3257477D" w14:textId="77777777" w:rsidR="005016BA" w:rsidRDefault="005016BA" w:rsidP="005016BA">
      <w:pPr>
        <w:pStyle w:val="Zkladntext"/>
        <w:spacing w:before="11"/>
        <w:ind w:left="0"/>
        <w:rPr>
          <w:sz w:val="19"/>
        </w:rPr>
      </w:pPr>
    </w:p>
    <w:p w14:paraId="595E5442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spacing w:before="52"/>
        <w:ind w:right="939"/>
        <w:jc w:val="both"/>
        <w:rPr>
          <w:sz w:val="24"/>
        </w:rPr>
      </w:pPr>
      <w:r>
        <w:rPr>
          <w:sz w:val="24"/>
        </w:rPr>
        <w:t>Group tours may be booked in advance, either in person or in writing (by electronic</w:t>
      </w:r>
      <w:r>
        <w:rPr>
          <w:spacing w:val="-52"/>
          <w:sz w:val="24"/>
        </w:rPr>
        <w:t xml:space="preserve"> </w:t>
      </w:r>
      <w:r>
        <w:rPr>
          <w:sz w:val="24"/>
        </w:rPr>
        <w:t>communication), but not over the phone. Group tours can be purchased only at the</w:t>
      </w:r>
      <w:r>
        <w:rPr>
          <w:spacing w:val="-52"/>
          <w:sz w:val="24"/>
        </w:rPr>
        <w:t xml:space="preserve"> </w:t>
      </w:r>
      <w:r>
        <w:rPr>
          <w:sz w:val="24"/>
        </w:rPr>
        <w:t>Museum’s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Reservation Centre.</w:t>
      </w:r>
    </w:p>
    <w:p w14:paraId="12D35D9E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51BB309E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rPr>
          <w:sz w:val="24"/>
        </w:rPr>
      </w:pPr>
      <w:r>
        <w:rPr>
          <w:sz w:val="24"/>
        </w:rPr>
        <w:t>Tours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</w:p>
    <w:p w14:paraId="1544FC69" w14:textId="77777777" w:rsidR="005016BA" w:rsidRDefault="005016BA" w:rsidP="005016BA">
      <w:pPr>
        <w:pStyle w:val="Zkladntext"/>
      </w:pPr>
      <w:r>
        <w:t>programmes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booked and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Museum’s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</w:p>
    <w:p w14:paraId="129407E9" w14:textId="77777777" w:rsidR="005016BA" w:rsidRDefault="005016BA" w:rsidP="005016BA">
      <w:pPr>
        <w:pStyle w:val="Zkladntext"/>
      </w:pPr>
      <w:r>
        <w:t>Culture.</w:t>
      </w:r>
    </w:p>
    <w:p w14:paraId="54003F39" w14:textId="77777777" w:rsidR="005016BA" w:rsidRDefault="005016BA" w:rsidP="005016BA">
      <w:pPr>
        <w:pStyle w:val="Zkladntext"/>
        <w:ind w:left="0"/>
      </w:pPr>
    </w:p>
    <w:p w14:paraId="288655C9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ind w:right="443"/>
        <w:rPr>
          <w:sz w:val="24"/>
        </w:rPr>
      </w:pPr>
      <w:r>
        <w:rPr>
          <w:color w:val="000009"/>
          <w:sz w:val="24"/>
        </w:rPr>
        <w:t>Admission tickets are provided upon purchase. Throughout the visit, ad</w:t>
      </w:r>
      <w:r>
        <w:rPr>
          <w:sz w:val="24"/>
        </w:rPr>
        <w:t>mission tickets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retained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Museum</w:t>
      </w:r>
      <w:r>
        <w:rPr>
          <w:spacing w:val="-6"/>
          <w:sz w:val="24"/>
        </w:rPr>
        <w:t xml:space="preserve"> </w:t>
      </w:r>
      <w:r>
        <w:rPr>
          <w:sz w:val="24"/>
        </w:rPr>
        <w:t>ticket</w:t>
      </w:r>
      <w:r>
        <w:rPr>
          <w:spacing w:val="-2"/>
          <w:sz w:val="24"/>
        </w:rPr>
        <w:t xml:space="preserve"> </w:t>
      </w:r>
      <w:r>
        <w:rPr>
          <w:sz w:val="24"/>
        </w:rPr>
        <w:t>checkers/Museum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attendants</w:t>
      </w:r>
      <w:r>
        <w:rPr>
          <w:spacing w:val="-51"/>
          <w:sz w:val="24"/>
        </w:rPr>
        <w:t xml:space="preserve"> </w:t>
      </w:r>
      <w:r>
        <w:rPr>
          <w:sz w:val="24"/>
        </w:rPr>
        <w:t>who are clearly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ID</w:t>
      </w:r>
      <w:r>
        <w:rPr>
          <w:spacing w:val="1"/>
          <w:sz w:val="24"/>
        </w:rPr>
        <w:t xml:space="preserve"> </w:t>
      </w:r>
      <w:r>
        <w:rPr>
          <w:sz w:val="24"/>
        </w:rPr>
        <w:t>card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Annex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 regulation).</w:t>
      </w:r>
    </w:p>
    <w:p w14:paraId="4495BEF6" w14:textId="77777777" w:rsidR="005016BA" w:rsidRDefault="005016BA" w:rsidP="005016BA">
      <w:pPr>
        <w:pStyle w:val="Zkladntext"/>
        <w:spacing w:before="1"/>
        <w:ind w:left="0"/>
      </w:pPr>
    </w:p>
    <w:p w14:paraId="3FCBAD06" w14:textId="2E18FABD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spacing w:before="1"/>
        <w:ind w:right="450"/>
        <w:rPr>
          <w:sz w:val="24"/>
        </w:rPr>
      </w:pPr>
      <w:r>
        <w:rPr>
          <w:sz w:val="24"/>
        </w:rPr>
        <w:t>Each ticket is valid for a single visit to each Museum site. Tickets for individual visitors,</w:t>
      </w:r>
      <w:r>
        <w:rPr>
          <w:spacing w:val="1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="00963D42">
        <w:rPr>
          <w:sz w:val="24"/>
        </w:rPr>
        <w:t xml:space="preserve"> </w:t>
      </w:r>
      <w:r w:rsidR="00325C32" w:rsidRPr="00B44E3D">
        <w:rPr>
          <w:sz w:val="24"/>
        </w:rPr>
        <w:t>3</w:t>
      </w:r>
      <w:r>
        <w:rPr>
          <w:sz w:val="24"/>
        </w:rPr>
        <w:t xml:space="preserve"> 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 issue.</w:t>
      </w:r>
      <w:r>
        <w:rPr>
          <w:spacing w:val="-51"/>
          <w:sz w:val="24"/>
        </w:rPr>
        <w:t xml:space="preserve"> </w:t>
      </w:r>
      <w:r>
        <w:rPr>
          <w:sz w:val="24"/>
        </w:rPr>
        <w:t>Tickets for groups of six or more visitors are valid only on the date shown on the tickets.</w:t>
      </w:r>
      <w:r>
        <w:rPr>
          <w:spacing w:val="1"/>
          <w:sz w:val="24"/>
        </w:rPr>
        <w:t xml:space="preserve"> </w:t>
      </w:r>
      <w:r>
        <w:rPr>
          <w:sz w:val="24"/>
        </w:rPr>
        <w:t>The maximum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with a single ticket is</w:t>
      </w:r>
      <w:r>
        <w:rPr>
          <w:spacing w:val="-1"/>
          <w:sz w:val="24"/>
        </w:rPr>
        <w:t xml:space="preserve"> </w:t>
      </w:r>
      <w:r>
        <w:rPr>
          <w:sz w:val="24"/>
        </w:rPr>
        <w:t>fifty.</w:t>
      </w:r>
    </w:p>
    <w:p w14:paraId="03B987DD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7F9DE41A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ind w:right="629"/>
        <w:rPr>
          <w:sz w:val="24"/>
        </w:rPr>
      </w:pPr>
      <w:r>
        <w:rPr>
          <w:sz w:val="24"/>
        </w:rPr>
        <w:t>Discounts are provided on the set price of admission in accordance with the Museum's</w:t>
      </w:r>
      <w:r>
        <w:rPr>
          <w:spacing w:val="-52"/>
          <w:sz w:val="24"/>
        </w:rPr>
        <w:t xml:space="preserve"> </w:t>
      </w:r>
      <w:r>
        <w:rPr>
          <w:sz w:val="24"/>
        </w:rPr>
        <w:t>current price list that is displayed at ticket counters and on the Museum’s website:</w:t>
      </w:r>
      <w:r>
        <w:rPr>
          <w:color w:val="2D74B5"/>
          <w:spacing w:val="1"/>
          <w:sz w:val="24"/>
        </w:rPr>
        <w:t xml:space="preserve"> </w:t>
      </w:r>
      <w:hyperlink r:id="rId15">
        <w:r>
          <w:rPr>
            <w:color w:val="2D74B5"/>
            <w:sz w:val="24"/>
            <w:u w:val="single" w:color="2D74B5"/>
          </w:rPr>
          <w:t>www.jewishmuseum.cz</w:t>
        </w:r>
      </w:hyperlink>
      <w:r>
        <w:rPr>
          <w:sz w:val="24"/>
        </w:rPr>
        <w:t>.</w:t>
      </w:r>
    </w:p>
    <w:p w14:paraId="6744A9D6" w14:textId="77777777" w:rsidR="005016BA" w:rsidRDefault="005016BA" w:rsidP="005016BA">
      <w:pPr>
        <w:pStyle w:val="Zkladntext"/>
        <w:spacing w:before="9"/>
        <w:ind w:left="0"/>
        <w:rPr>
          <w:sz w:val="19"/>
        </w:rPr>
      </w:pPr>
    </w:p>
    <w:p w14:paraId="50346243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spacing w:before="52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purchased,</w:t>
      </w:r>
      <w:r>
        <w:rPr>
          <w:spacing w:val="-3"/>
          <w:sz w:val="24"/>
        </w:rPr>
        <w:t xml:space="preserve"> </w:t>
      </w:r>
      <w:r>
        <w:rPr>
          <w:sz w:val="24"/>
        </w:rPr>
        <w:t>tickets</w:t>
      </w:r>
      <w:r>
        <w:rPr>
          <w:spacing w:val="-7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returned.</w:t>
      </w:r>
    </w:p>
    <w:p w14:paraId="04AA9749" w14:textId="77777777" w:rsidR="005016BA" w:rsidRDefault="005016BA" w:rsidP="005016BA">
      <w:pPr>
        <w:pStyle w:val="Zkladntext"/>
        <w:spacing w:before="12"/>
        <w:ind w:left="0"/>
        <w:rPr>
          <w:sz w:val="23"/>
        </w:rPr>
      </w:pPr>
    </w:p>
    <w:p w14:paraId="1F7A7110" w14:textId="77777777" w:rsidR="005016BA" w:rsidRDefault="005016BA" w:rsidP="005016BA">
      <w:pPr>
        <w:pStyle w:val="Odstavecseseznamem"/>
        <w:numPr>
          <w:ilvl w:val="0"/>
          <w:numId w:val="9"/>
        </w:numPr>
        <w:tabs>
          <w:tab w:val="left" w:pos="544"/>
        </w:tabs>
        <w:rPr>
          <w:sz w:val="24"/>
        </w:rPr>
      </w:pPr>
      <w:r>
        <w:rPr>
          <w:sz w:val="24"/>
        </w:rPr>
        <w:t>Visitors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4"/>
          <w:sz w:val="24"/>
        </w:rPr>
        <w:t xml:space="preserve"> </w:t>
      </w:r>
      <w:r>
        <w:rPr>
          <w:sz w:val="24"/>
        </w:rPr>
        <w:t>ticket if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ticket.</w:t>
      </w:r>
    </w:p>
    <w:p w14:paraId="3750265D" w14:textId="77777777" w:rsidR="005016BA" w:rsidRDefault="005016BA" w:rsidP="005016BA">
      <w:pPr>
        <w:rPr>
          <w:sz w:val="24"/>
        </w:rPr>
        <w:sectPr w:rsidR="005016BA" w:rsidSect="00901C54">
          <w:footerReference w:type="default" r:id="rId16"/>
          <w:pgSz w:w="11910" w:h="16840"/>
          <w:pgMar w:top="1360" w:right="980" w:bottom="1200" w:left="1300" w:header="0" w:footer="1000" w:gutter="0"/>
          <w:pgNumType w:start="2"/>
          <w:cols w:space="708"/>
        </w:sectPr>
      </w:pPr>
    </w:p>
    <w:p w14:paraId="18DC966E" w14:textId="77777777" w:rsidR="005016BA" w:rsidRPr="003D4F87" w:rsidRDefault="005016BA" w:rsidP="005016BA">
      <w:pPr>
        <w:pStyle w:val="Nadpis1"/>
        <w:spacing w:before="17"/>
        <w:rPr>
          <w:b/>
          <w:bCs/>
        </w:rPr>
      </w:pPr>
      <w:r w:rsidRPr="003D4F87">
        <w:rPr>
          <w:b/>
          <w:bCs/>
          <w:color w:val="2D74B5"/>
        </w:rPr>
        <w:lastRenderedPageBreak/>
        <w:t>Section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</w:rPr>
        <w:t>4</w:t>
      </w:r>
    </w:p>
    <w:p w14:paraId="6183A8DD" w14:textId="77777777" w:rsidR="005016BA" w:rsidRPr="003D4F87" w:rsidRDefault="005016BA" w:rsidP="005016BA">
      <w:pPr>
        <w:spacing w:before="2"/>
        <w:ind w:left="1383" w:right="1555"/>
        <w:jc w:val="center"/>
        <w:rPr>
          <w:rFonts w:ascii="Calibri Light"/>
          <w:b/>
          <w:bCs/>
          <w:sz w:val="26"/>
        </w:rPr>
      </w:pPr>
      <w:r w:rsidRPr="003D4F87">
        <w:rPr>
          <w:rFonts w:ascii="Calibri Light"/>
          <w:b/>
          <w:bCs/>
          <w:color w:val="2D74B5"/>
          <w:spacing w:val="-1"/>
          <w:sz w:val="26"/>
        </w:rPr>
        <w:t>Showing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pacing w:val="-1"/>
          <w:sz w:val="26"/>
        </w:rPr>
        <w:t>visitors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around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Museum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sites</w:t>
      </w:r>
    </w:p>
    <w:p w14:paraId="12F21B40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spacing w:before="158"/>
        <w:ind w:right="300"/>
        <w:jc w:val="left"/>
        <w:rPr>
          <w:sz w:val="24"/>
        </w:rPr>
      </w:pPr>
      <w:r>
        <w:rPr>
          <w:sz w:val="24"/>
        </w:rPr>
        <w:t>Tour guide services at the Museum sites may be provided only by tour guides with a</w:t>
      </w:r>
      <w:r>
        <w:rPr>
          <w:spacing w:val="1"/>
          <w:sz w:val="24"/>
        </w:rPr>
        <w:t xml:space="preserve"> </w:t>
      </w:r>
      <w:r>
        <w:rPr>
          <w:sz w:val="24"/>
        </w:rPr>
        <w:t>Prague Guide Licence or a Prague Guide and Tourism Licence issued by the Prague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Service, or by tour guides with a Museum Tour Guide Licence issued by the</w:t>
      </w:r>
      <w:r>
        <w:rPr>
          <w:spacing w:val="1"/>
          <w:sz w:val="24"/>
        </w:rPr>
        <w:t xml:space="preserve"> </w:t>
      </w:r>
      <w:r>
        <w:rPr>
          <w:sz w:val="24"/>
        </w:rPr>
        <w:t>Museum’s Department for Education and Culture in Prague in association with the Prague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Information Service upon completion of a tour guide training course (hereinafter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 as "accredited guides"). Tour guide services at the Museum sites relate to the provision</w:t>
      </w:r>
      <w:r>
        <w:rPr>
          <w:spacing w:val="-52"/>
          <w:sz w:val="24"/>
        </w:rPr>
        <w:t xml:space="preserve"> </w:t>
      </w:r>
      <w:r>
        <w:rPr>
          <w:sz w:val="24"/>
        </w:rPr>
        <w:t>of information to visitors about the Museum’s history, Museum sites and exhibitions,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about the cultural/historical context of the Museum’s exhibition topics. Accredited</w:t>
      </w:r>
      <w:r>
        <w:rPr>
          <w:spacing w:val="-53"/>
          <w:sz w:val="24"/>
        </w:rPr>
        <w:t xml:space="preserve"> </w:t>
      </w:r>
      <w:r>
        <w:rPr>
          <w:sz w:val="24"/>
        </w:rPr>
        <w:t>guides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take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visitors</w:t>
      </w:r>
      <w:r>
        <w:rPr>
          <w:spacing w:val="3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4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4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Museum</w:t>
      </w:r>
      <w:r>
        <w:rPr>
          <w:spacing w:val="-2"/>
          <w:sz w:val="24"/>
        </w:rPr>
        <w:t xml:space="preserve"> </w:t>
      </w:r>
      <w:r>
        <w:rPr>
          <w:sz w:val="24"/>
        </w:rPr>
        <w:t>sites.</w:t>
      </w:r>
    </w:p>
    <w:p w14:paraId="6D0C2E7A" w14:textId="77777777" w:rsidR="005016BA" w:rsidRDefault="005016BA" w:rsidP="005016BA">
      <w:pPr>
        <w:pStyle w:val="Zkladntext"/>
        <w:spacing w:before="1"/>
        <w:ind w:left="0"/>
      </w:pPr>
    </w:p>
    <w:p w14:paraId="0760026C" w14:textId="1BA03191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ind w:right="320"/>
        <w:jc w:val="left"/>
        <w:rPr>
          <w:sz w:val="24"/>
        </w:rPr>
      </w:pPr>
      <w:r>
        <w:rPr>
          <w:sz w:val="24"/>
        </w:rPr>
        <w:t>Anyone entering a Museum site must have a valid</w:t>
      </w:r>
      <w:r>
        <w:rPr>
          <w:spacing w:val="1"/>
          <w:sz w:val="24"/>
        </w:rPr>
        <w:t xml:space="preserve"> </w:t>
      </w:r>
      <w:r>
        <w:rPr>
          <w:sz w:val="24"/>
        </w:rPr>
        <w:t>ticket in accordance with their status and in accordance with the Museum's current price</w:t>
      </w:r>
      <w:r>
        <w:rPr>
          <w:spacing w:val="1"/>
          <w:sz w:val="24"/>
        </w:rPr>
        <w:t xml:space="preserve"> </w:t>
      </w:r>
      <w:r>
        <w:rPr>
          <w:sz w:val="24"/>
        </w:rPr>
        <w:t>list.</w:t>
      </w:r>
      <w:r w:rsidR="00C068D3">
        <w:rPr>
          <w:sz w:val="24"/>
        </w:rPr>
        <w:t xml:space="preserve"> </w:t>
      </w:r>
      <w:r w:rsidR="00C068D3" w:rsidRPr="00B44E3D">
        <w:rPr>
          <w:sz w:val="24"/>
        </w:rPr>
        <w:t xml:space="preserve">Guides with JMP license </w:t>
      </w:r>
      <w:r w:rsidR="00963D42" w:rsidRPr="00B44E3D">
        <w:rPr>
          <w:sz w:val="24"/>
        </w:rPr>
        <w:t xml:space="preserve">specified in </w:t>
      </w:r>
      <w:r w:rsidR="00C068D3" w:rsidRPr="00B44E3D">
        <w:rPr>
          <w:sz w:val="24"/>
        </w:rPr>
        <w:t>Annex to section 4</w:t>
      </w:r>
      <w:r w:rsidR="00963D42" w:rsidRPr="00B44E3D">
        <w:rPr>
          <w:sz w:val="24"/>
        </w:rPr>
        <w:t xml:space="preserve"> (2</w:t>
      </w:r>
      <w:r w:rsidR="00C068D3" w:rsidRPr="00B44E3D">
        <w:rPr>
          <w:sz w:val="24"/>
        </w:rPr>
        <w:t>)</w:t>
      </w:r>
      <w:r w:rsidR="00963D42" w:rsidRPr="00B44E3D">
        <w:rPr>
          <w:sz w:val="24"/>
        </w:rPr>
        <w:t xml:space="preserve"> just present their license</w:t>
      </w:r>
      <w:r w:rsidR="00C068D3" w:rsidRPr="00B44E3D">
        <w:rPr>
          <w:sz w:val="24"/>
        </w:rPr>
        <w:t>.</w:t>
      </w:r>
      <w:r>
        <w:rPr>
          <w:sz w:val="24"/>
        </w:rPr>
        <w:t xml:space="preserve"> </w:t>
      </w:r>
      <w:r w:rsidR="00C068D3">
        <w:rPr>
          <w:sz w:val="24"/>
        </w:rPr>
        <w:t>T</w:t>
      </w:r>
      <w:r>
        <w:rPr>
          <w:sz w:val="24"/>
        </w:rPr>
        <w:t>our guide</w:t>
      </w:r>
      <w:r w:rsidR="00C068D3">
        <w:rPr>
          <w:sz w:val="24"/>
        </w:rPr>
        <w:t>s</w:t>
      </w:r>
      <w:r>
        <w:rPr>
          <w:sz w:val="24"/>
        </w:rPr>
        <w:t xml:space="preserve"> who do not have one of the licences specified in Section 4 (1) of the</w:t>
      </w:r>
      <w:r>
        <w:rPr>
          <w:spacing w:val="1"/>
          <w:sz w:val="24"/>
        </w:rPr>
        <w:t xml:space="preserve"> </w:t>
      </w:r>
      <w:r>
        <w:rPr>
          <w:sz w:val="24"/>
        </w:rPr>
        <w:t>Visitor Regulations shall be deemed to have the status of a regular visitor,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Museum's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list,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tour guide services</w:t>
      </w:r>
      <w:r>
        <w:rPr>
          <w:spacing w:val="-1"/>
          <w:sz w:val="24"/>
        </w:rPr>
        <w:t xml:space="preserve"> </w:t>
      </w:r>
      <w:r>
        <w:rPr>
          <w:sz w:val="24"/>
        </w:rPr>
        <w:t>at any of</w:t>
      </w:r>
      <w:r>
        <w:rPr>
          <w:spacing w:val="-2"/>
          <w:sz w:val="24"/>
        </w:rPr>
        <w:t xml:space="preserve"> </w:t>
      </w:r>
      <w:r>
        <w:rPr>
          <w:sz w:val="24"/>
        </w:rPr>
        <w:t>the Museum</w:t>
      </w:r>
      <w:r>
        <w:rPr>
          <w:spacing w:val="1"/>
          <w:sz w:val="24"/>
        </w:rPr>
        <w:t xml:space="preserve"> </w:t>
      </w:r>
      <w:r>
        <w:rPr>
          <w:sz w:val="24"/>
        </w:rPr>
        <w:t>sites.</w:t>
      </w:r>
    </w:p>
    <w:p w14:paraId="0949A5B5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6966B445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ind w:right="458"/>
        <w:jc w:val="both"/>
        <w:rPr>
          <w:sz w:val="24"/>
        </w:rPr>
      </w:pPr>
      <w:r>
        <w:rPr>
          <w:sz w:val="24"/>
        </w:rPr>
        <w:t>Museum staff acting as an escort for a guest or guests on an official visit of the Museum,</w:t>
      </w:r>
      <w:r>
        <w:rPr>
          <w:spacing w:val="-52"/>
          <w:sz w:val="24"/>
        </w:rPr>
        <w:t xml:space="preserve"> </w:t>
      </w:r>
      <w:r>
        <w:rPr>
          <w:sz w:val="24"/>
        </w:rPr>
        <w:t>or as an accredited guide, must display their staff ID car</w:t>
      </w:r>
      <w:r>
        <w:rPr>
          <w:color w:val="000009"/>
          <w:sz w:val="24"/>
        </w:rPr>
        <w:t>d (on a strap or attached to their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clothing)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 is</w:t>
      </w:r>
      <w:r>
        <w:rPr>
          <w:spacing w:val="-2"/>
          <w:sz w:val="24"/>
        </w:rPr>
        <w:t xml:space="preserve"> </w:t>
      </w:r>
      <w:r>
        <w:rPr>
          <w:sz w:val="24"/>
        </w:rPr>
        <w:t>plainly visible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visit.</w:t>
      </w:r>
    </w:p>
    <w:p w14:paraId="241E98A7" w14:textId="77777777" w:rsidR="005016BA" w:rsidRDefault="005016BA" w:rsidP="005016BA">
      <w:pPr>
        <w:pStyle w:val="Zkladntext"/>
        <w:spacing w:before="1"/>
        <w:ind w:left="0"/>
      </w:pPr>
    </w:p>
    <w:p w14:paraId="44D3137D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ind w:right="324"/>
        <w:jc w:val="left"/>
        <w:rPr>
          <w:sz w:val="24"/>
        </w:rPr>
      </w:pPr>
      <w:r>
        <w:rPr>
          <w:sz w:val="24"/>
        </w:rPr>
        <w:t>Anyone</w:t>
      </w:r>
      <w:r>
        <w:rPr>
          <w:spacing w:val="-4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Museum site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escort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Museum,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visitor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Section 4</w:t>
      </w:r>
    </w:p>
    <w:p w14:paraId="709F6D90" w14:textId="77777777" w:rsidR="005016BA" w:rsidRDefault="005016BA" w:rsidP="005016BA">
      <w:pPr>
        <w:pStyle w:val="Odstavecseseznamem"/>
        <w:numPr>
          <w:ilvl w:val="1"/>
          <w:numId w:val="8"/>
        </w:numPr>
        <w:tabs>
          <w:tab w:val="left" w:pos="865"/>
        </w:tabs>
        <w:ind w:right="488" w:firstLine="0"/>
        <w:rPr>
          <w:sz w:val="24"/>
        </w:rPr>
      </w:pPr>
      <w:r>
        <w:rPr>
          <w:sz w:val="24"/>
        </w:rPr>
        <w:t>of the Visitor Regulations, is required to follow the instructions of the Museum ticket</w:t>
      </w:r>
      <w:r>
        <w:rPr>
          <w:spacing w:val="-52"/>
          <w:sz w:val="24"/>
        </w:rPr>
        <w:t xml:space="preserve"> </w:t>
      </w:r>
      <w:r>
        <w:rPr>
          <w:sz w:val="24"/>
        </w:rPr>
        <w:t>checkers/Museum site attendants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Museum security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2F3B0E45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079F48B5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ind w:right="324"/>
        <w:jc w:val="left"/>
        <w:rPr>
          <w:sz w:val="24"/>
        </w:rPr>
      </w:pPr>
      <w:r>
        <w:rPr>
          <w:sz w:val="24"/>
        </w:rPr>
        <w:t>Anyone</w:t>
      </w:r>
      <w:r>
        <w:rPr>
          <w:spacing w:val="-4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Museum site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escort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Museum,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 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visitor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 of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4B500DA" w14:textId="77777777" w:rsidR="005016BA" w:rsidRDefault="005016BA" w:rsidP="005016BA">
      <w:pPr>
        <w:pStyle w:val="Odstavecseseznamem"/>
        <w:numPr>
          <w:ilvl w:val="1"/>
          <w:numId w:val="8"/>
        </w:numPr>
        <w:tabs>
          <w:tab w:val="left" w:pos="865"/>
        </w:tabs>
        <w:ind w:right="313" w:firstLine="0"/>
        <w:rPr>
          <w:sz w:val="24"/>
        </w:rPr>
      </w:pPr>
      <w:r>
        <w:rPr>
          <w:sz w:val="24"/>
        </w:rPr>
        <w:t>of the Visitor Regulations, is required, when requested by a Museum employee</w:t>
      </w:r>
      <w:r>
        <w:rPr>
          <w:spacing w:val="1"/>
          <w:sz w:val="24"/>
        </w:rPr>
        <w:t xml:space="preserve"> </w:t>
      </w:r>
      <w:r>
        <w:rPr>
          <w:sz w:val="24"/>
        </w:rPr>
        <w:t>showing a Museum staff ID card or badge, to present for inspection their Museum staff ID</w:t>
      </w:r>
      <w:r>
        <w:rPr>
          <w:spacing w:val="-52"/>
          <w:sz w:val="24"/>
        </w:rPr>
        <w:t xml:space="preserve"> </w:t>
      </w:r>
      <w:r>
        <w:rPr>
          <w:sz w:val="24"/>
        </w:rPr>
        <w:t>card 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tour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 (1)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14:paraId="2EEE6E68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0C0E6300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ind w:right="458"/>
        <w:jc w:val="left"/>
        <w:rPr>
          <w:sz w:val="24"/>
        </w:rPr>
      </w:pPr>
      <w:r>
        <w:rPr>
          <w:sz w:val="24"/>
        </w:rPr>
        <w:t>When entering a Museum site as an escort for a guest or guests on an official visit of the</w:t>
      </w:r>
      <w:r>
        <w:rPr>
          <w:spacing w:val="-52"/>
          <w:sz w:val="24"/>
        </w:rPr>
        <w:t xml:space="preserve"> </w:t>
      </w:r>
      <w:r>
        <w:rPr>
          <w:sz w:val="24"/>
        </w:rPr>
        <w:t>Museum,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visitor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1EF8BAF6" w14:textId="77777777" w:rsidR="005016BA" w:rsidRDefault="005016BA" w:rsidP="005016BA">
      <w:pPr>
        <w:pStyle w:val="Odstavecseseznamem"/>
        <w:numPr>
          <w:ilvl w:val="1"/>
          <w:numId w:val="8"/>
        </w:numPr>
        <w:tabs>
          <w:tab w:val="left" w:pos="865"/>
        </w:tabs>
        <w:spacing w:before="2"/>
        <w:ind w:right="909" w:firstLine="0"/>
        <w:rPr>
          <w:sz w:val="24"/>
        </w:rPr>
      </w:pPr>
      <w:r>
        <w:rPr>
          <w:sz w:val="24"/>
        </w:rPr>
        <w:t>of the Visitor Regulations, is required to show the Museum ticket checker their</w:t>
      </w:r>
      <w:r>
        <w:rPr>
          <w:spacing w:val="1"/>
          <w:sz w:val="24"/>
        </w:rPr>
        <w:t xml:space="preserve"> </w:t>
      </w:r>
      <w:r>
        <w:rPr>
          <w:sz w:val="24"/>
        </w:rPr>
        <w:t>Museum staff ID card or a valid tour guide licence as specified in Section 4 (1) of the</w:t>
      </w:r>
      <w:r>
        <w:rPr>
          <w:spacing w:val="-52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</w:p>
    <w:p w14:paraId="47293F8A" w14:textId="77777777" w:rsidR="005016BA" w:rsidRDefault="005016BA" w:rsidP="005016BA">
      <w:pPr>
        <w:pStyle w:val="Zkladntext"/>
        <w:spacing w:before="12"/>
        <w:ind w:left="0"/>
        <w:rPr>
          <w:sz w:val="23"/>
        </w:rPr>
      </w:pPr>
    </w:p>
    <w:p w14:paraId="1477789D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ind w:right="634"/>
        <w:jc w:val="left"/>
        <w:rPr>
          <w:sz w:val="24"/>
        </w:rPr>
      </w:pPr>
      <w:r>
        <w:rPr>
          <w:sz w:val="24"/>
        </w:rPr>
        <w:t>When entering a Museum site, an escort for a guest or guests on an official visit of the</w:t>
      </w:r>
      <w:r>
        <w:rPr>
          <w:spacing w:val="1"/>
          <w:sz w:val="24"/>
        </w:rPr>
        <w:t xml:space="preserve"> </w:t>
      </w:r>
      <w:r>
        <w:rPr>
          <w:sz w:val="24"/>
        </w:rPr>
        <w:t>Museum or an accredited guide for a visitor or group of visitors is required to present</w:t>
      </w:r>
      <w:r>
        <w:rPr>
          <w:spacing w:val="1"/>
          <w:sz w:val="24"/>
        </w:rPr>
        <w:t xml:space="preserve"> </w:t>
      </w:r>
      <w:r>
        <w:rPr>
          <w:sz w:val="24"/>
        </w:rPr>
        <w:t>their admission ticket to the Museum ticket checker for the purpose of scanning and</w:t>
      </w:r>
      <w:r>
        <w:rPr>
          <w:spacing w:val="1"/>
          <w:sz w:val="24"/>
        </w:rPr>
        <w:t xml:space="preserve"> </w:t>
      </w:r>
      <w:r>
        <w:rPr>
          <w:sz w:val="24"/>
        </w:rPr>
        <w:t>verifying the number of visitors in their group. In connection with this, an escort for a</w:t>
      </w:r>
      <w:r>
        <w:rPr>
          <w:spacing w:val="1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guests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Museum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visitor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65ACC97" w14:textId="77777777" w:rsidR="005016BA" w:rsidRDefault="005016BA" w:rsidP="005016BA">
      <w:pPr>
        <w:rPr>
          <w:sz w:val="24"/>
        </w:rPr>
        <w:sectPr w:rsidR="005016BA" w:rsidSect="00901C54">
          <w:pgSz w:w="11910" w:h="16840"/>
          <w:pgMar w:top="1380" w:right="980" w:bottom="1200" w:left="1300" w:header="0" w:footer="1000" w:gutter="0"/>
          <w:cols w:space="708"/>
        </w:sectPr>
      </w:pPr>
    </w:p>
    <w:p w14:paraId="2467A77B" w14:textId="77777777" w:rsidR="005016BA" w:rsidRDefault="005016BA" w:rsidP="005016BA">
      <w:pPr>
        <w:pStyle w:val="Zkladntext"/>
        <w:spacing w:before="37"/>
        <w:ind w:right="437"/>
      </w:pPr>
      <w:r>
        <w:lastRenderedPageBreak/>
        <w:t>group of visitors is required to co-operate, to ensure that the verification goes smoothly,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sure</w:t>
      </w:r>
      <w:r>
        <w:rPr>
          <w:spacing w:val="-2"/>
        </w:rPr>
        <w:t xml:space="preserve"> </w:t>
      </w:r>
      <w:r>
        <w:t>that their group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joined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visitor</w:t>
      </w:r>
      <w:r>
        <w:rPr>
          <w:spacing w:val="1"/>
        </w:rPr>
        <w:t xml:space="preserve"> </w:t>
      </w:r>
      <w:r>
        <w:t>or visitors.</w:t>
      </w:r>
    </w:p>
    <w:p w14:paraId="3790DF5E" w14:textId="77777777" w:rsidR="005016BA" w:rsidRDefault="005016BA" w:rsidP="005016BA">
      <w:pPr>
        <w:pStyle w:val="Zkladntext"/>
        <w:spacing w:before="2"/>
        <w:ind w:left="0"/>
      </w:pPr>
    </w:p>
    <w:p w14:paraId="4BD5F024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ind w:right="299"/>
        <w:jc w:val="both"/>
        <w:rPr>
          <w:sz w:val="24"/>
        </w:rPr>
      </w:pPr>
      <w:r>
        <w:rPr>
          <w:sz w:val="24"/>
        </w:rPr>
        <w:t>The use of microphones or other voice amplification devices is not permitted at any of the</w:t>
      </w:r>
      <w:r>
        <w:rPr>
          <w:spacing w:val="-52"/>
          <w:sz w:val="24"/>
        </w:rPr>
        <w:t xml:space="preserve"> </w:t>
      </w:r>
      <w:r>
        <w:rPr>
          <w:sz w:val="24"/>
        </w:rPr>
        <w:t>Museum sites.</w:t>
      </w:r>
    </w:p>
    <w:p w14:paraId="696A6A7F" w14:textId="77777777" w:rsidR="005016BA" w:rsidRDefault="005016BA" w:rsidP="005016BA">
      <w:pPr>
        <w:pStyle w:val="Zkladntext"/>
        <w:spacing w:before="4"/>
        <w:ind w:left="0"/>
      </w:pPr>
    </w:p>
    <w:p w14:paraId="328466AD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44"/>
        </w:tabs>
        <w:spacing w:line="235" w:lineRule="auto"/>
        <w:ind w:right="100"/>
        <w:jc w:val="left"/>
        <w:rPr>
          <w:sz w:val="24"/>
        </w:rPr>
      </w:pPr>
      <w:r>
        <w:rPr>
          <w:sz w:val="24"/>
        </w:rPr>
        <w:t>Inside the Pinkas Synagogue, it is necessary to respect the sacred nature of the place. Please</w:t>
      </w:r>
      <w:r>
        <w:rPr>
          <w:spacing w:val="-5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 disturb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talking</w:t>
      </w:r>
      <w:r>
        <w:rPr>
          <w:spacing w:val="-1"/>
          <w:sz w:val="24"/>
        </w:rPr>
        <w:t xml:space="preserve"> </w:t>
      </w:r>
      <w:r>
        <w:rPr>
          <w:sz w:val="24"/>
        </w:rPr>
        <w:t>loudly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giving a</w:t>
      </w:r>
      <w:r>
        <w:rPr>
          <w:spacing w:val="-2"/>
          <w:sz w:val="24"/>
        </w:rPr>
        <w:t xml:space="preserve"> </w:t>
      </w:r>
      <w:r>
        <w:rPr>
          <w:sz w:val="24"/>
        </w:rPr>
        <w:t>commentary.</w:t>
      </w:r>
    </w:p>
    <w:p w14:paraId="1C63BAD7" w14:textId="77777777" w:rsidR="005016BA" w:rsidRDefault="005016BA" w:rsidP="005016BA">
      <w:pPr>
        <w:pStyle w:val="Zkladntext"/>
        <w:spacing w:before="5"/>
        <w:ind w:left="0"/>
        <w:rPr>
          <w:sz w:val="25"/>
        </w:rPr>
      </w:pPr>
    </w:p>
    <w:p w14:paraId="3903823A" w14:textId="77777777" w:rsidR="005016BA" w:rsidRDefault="005016BA" w:rsidP="005016BA">
      <w:pPr>
        <w:pStyle w:val="Odstavecseseznamem"/>
        <w:numPr>
          <w:ilvl w:val="0"/>
          <w:numId w:val="8"/>
        </w:numPr>
        <w:tabs>
          <w:tab w:val="left" w:pos="522"/>
        </w:tabs>
        <w:spacing w:line="301" w:lineRule="exact"/>
        <w:ind w:left="521" w:hanging="406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who:</w:t>
      </w:r>
    </w:p>
    <w:p w14:paraId="56A7C6C8" w14:textId="77777777" w:rsidR="005016BA" w:rsidRDefault="005016BA" w:rsidP="005016BA">
      <w:pPr>
        <w:pStyle w:val="Odstavecseseznamem"/>
        <w:numPr>
          <w:ilvl w:val="0"/>
          <w:numId w:val="7"/>
        </w:numPr>
        <w:tabs>
          <w:tab w:val="left" w:pos="811"/>
        </w:tabs>
        <w:spacing w:line="302" w:lineRule="exact"/>
        <w:rPr>
          <w:sz w:val="24"/>
        </w:rPr>
      </w:pPr>
      <w:r>
        <w:rPr>
          <w:color w:val="000009"/>
          <w:sz w:val="24"/>
        </w:rPr>
        <w:t>provides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visitor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services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site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without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proper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licence,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or</w:t>
      </w:r>
    </w:p>
    <w:p w14:paraId="7D81CD14" w14:textId="77777777" w:rsidR="005016BA" w:rsidRDefault="005016BA" w:rsidP="005016BA">
      <w:pPr>
        <w:pStyle w:val="Odstavecseseznamem"/>
        <w:numPr>
          <w:ilvl w:val="0"/>
          <w:numId w:val="7"/>
        </w:numPr>
        <w:tabs>
          <w:tab w:val="left" w:pos="811"/>
        </w:tabs>
        <w:spacing w:line="302" w:lineRule="exact"/>
        <w:rPr>
          <w:sz w:val="24"/>
        </w:rPr>
      </w:pPr>
      <w:r>
        <w:rPr>
          <w:color w:val="000009"/>
          <w:sz w:val="24"/>
        </w:rPr>
        <w:t>uses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voice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amplification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device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 site,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or</w:t>
      </w:r>
    </w:p>
    <w:p w14:paraId="77A58414" w14:textId="77777777" w:rsidR="005016BA" w:rsidRDefault="005016BA" w:rsidP="005016BA">
      <w:pPr>
        <w:pStyle w:val="Odstavecseseznamem"/>
        <w:numPr>
          <w:ilvl w:val="0"/>
          <w:numId w:val="7"/>
        </w:numPr>
        <w:tabs>
          <w:tab w:val="left" w:pos="811"/>
        </w:tabs>
        <w:spacing w:line="304" w:lineRule="exact"/>
        <w:rPr>
          <w:sz w:val="24"/>
        </w:rPr>
      </w:pPr>
      <w:r>
        <w:rPr>
          <w:color w:val="000009"/>
          <w:sz w:val="24"/>
        </w:rPr>
        <w:t>fails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observe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Section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(9)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Visitor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Regulations,</w:t>
      </w:r>
    </w:p>
    <w:p w14:paraId="23C8F15F" w14:textId="77777777" w:rsidR="005016BA" w:rsidRDefault="005016BA" w:rsidP="005016BA">
      <w:pPr>
        <w:pStyle w:val="Zkladntext"/>
        <w:spacing w:before="9"/>
        <w:ind w:left="521"/>
      </w:pPr>
      <w:r>
        <w:rPr>
          <w:color w:val="000009"/>
        </w:rPr>
        <w:t>will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 removed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 Museum’s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premises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 will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entitled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refund.</w:t>
      </w:r>
    </w:p>
    <w:p w14:paraId="6EE097F6" w14:textId="77777777" w:rsidR="005016BA" w:rsidRPr="007B7F27" w:rsidRDefault="005016BA" w:rsidP="005016BA">
      <w:pPr>
        <w:pStyle w:val="Zkladntext"/>
        <w:spacing w:before="9"/>
        <w:ind w:left="0"/>
        <w:rPr>
          <w:sz w:val="25"/>
          <w:szCs w:val="25"/>
        </w:rPr>
      </w:pPr>
    </w:p>
    <w:p w14:paraId="39329907" w14:textId="77777777" w:rsidR="005016BA" w:rsidRPr="003D4F87" w:rsidRDefault="005016BA" w:rsidP="005016BA">
      <w:pPr>
        <w:pStyle w:val="Nadpis1"/>
        <w:spacing w:before="0"/>
        <w:ind w:left="3755" w:right="3532" w:firstLine="489"/>
        <w:jc w:val="left"/>
        <w:rPr>
          <w:b/>
          <w:bCs/>
        </w:rPr>
      </w:pPr>
      <w:r w:rsidRPr="003D4F87">
        <w:rPr>
          <w:b/>
          <w:bCs/>
          <w:color w:val="2D74B5"/>
        </w:rPr>
        <w:t>Section 5</w:t>
      </w:r>
      <w:r w:rsidRPr="003D4F87">
        <w:rPr>
          <w:b/>
          <w:bCs/>
          <w:color w:val="2D74B5"/>
          <w:spacing w:val="1"/>
        </w:rPr>
        <w:t xml:space="preserve"> </w:t>
      </w:r>
      <w:r w:rsidRPr="003D4F87">
        <w:rPr>
          <w:b/>
          <w:bCs/>
          <w:color w:val="2D74B5"/>
          <w:spacing w:val="-2"/>
        </w:rPr>
        <w:t>Museum</w:t>
      </w:r>
      <w:r w:rsidRPr="003D4F87">
        <w:rPr>
          <w:b/>
          <w:bCs/>
          <w:color w:val="2D74B5"/>
          <w:spacing w:val="-11"/>
        </w:rPr>
        <w:t xml:space="preserve"> </w:t>
      </w:r>
      <w:r w:rsidRPr="003D4F87">
        <w:rPr>
          <w:b/>
          <w:bCs/>
          <w:color w:val="2D74B5"/>
          <w:spacing w:val="-2"/>
        </w:rPr>
        <w:t>site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  <w:spacing w:val="-2"/>
        </w:rPr>
        <w:t>tours</w:t>
      </w:r>
    </w:p>
    <w:p w14:paraId="6525614E" w14:textId="77777777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spacing w:before="127"/>
        <w:rPr>
          <w:sz w:val="24"/>
        </w:rPr>
      </w:pPr>
      <w:r>
        <w:rPr>
          <w:sz w:val="24"/>
        </w:rPr>
        <w:t>Museum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tours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group.</w:t>
      </w:r>
    </w:p>
    <w:p w14:paraId="6612DD47" w14:textId="77777777" w:rsidR="005016BA" w:rsidRPr="009E3503" w:rsidRDefault="005016BA" w:rsidP="005016BA">
      <w:pPr>
        <w:pStyle w:val="Odstavecseseznamem"/>
        <w:tabs>
          <w:tab w:val="left" w:pos="544"/>
        </w:tabs>
        <w:spacing w:before="127"/>
        <w:ind w:firstLine="0"/>
        <w:rPr>
          <w:sz w:val="24"/>
        </w:rPr>
      </w:pPr>
    </w:p>
    <w:p w14:paraId="7CBFD4DD" w14:textId="77777777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spacing w:before="129"/>
        <w:ind w:right="291"/>
        <w:rPr>
          <w:sz w:val="24"/>
        </w:rPr>
      </w:pPr>
      <w:r>
        <w:rPr>
          <w:sz w:val="24"/>
        </w:rPr>
        <w:t>If visitors are accompanied by an accredited guide, the tour guide licence must be clearly</w:t>
      </w:r>
      <w:r>
        <w:rPr>
          <w:spacing w:val="1"/>
          <w:sz w:val="24"/>
        </w:rPr>
        <w:t xml:space="preserve"> </w:t>
      </w:r>
      <w:r>
        <w:rPr>
          <w:sz w:val="24"/>
        </w:rPr>
        <w:t>displayed on the tour guide’s outermost clothing so that it is plainly visible throughout the</w:t>
      </w:r>
      <w:r>
        <w:rPr>
          <w:spacing w:val="-52"/>
          <w:sz w:val="24"/>
        </w:rPr>
        <w:t xml:space="preserve"> </w:t>
      </w:r>
      <w:r>
        <w:rPr>
          <w:sz w:val="24"/>
        </w:rPr>
        <w:t>visit.</w:t>
      </w:r>
    </w:p>
    <w:p w14:paraId="66562DF3" w14:textId="28A8896B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spacing w:before="183"/>
        <w:ind w:right="322" w:hanging="286"/>
        <w:jc w:val="both"/>
        <w:rPr>
          <w:sz w:val="24"/>
        </w:rPr>
      </w:pPr>
      <w:r>
        <w:rPr>
          <w:sz w:val="24"/>
        </w:rPr>
        <w:t>It is necessary for men to cover their heads when entering the Old Jewish Cemetery. They</w:t>
      </w:r>
      <w:r>
        <w:rPr>
          <w:spacing w:val="-52"/>
          <w:sz w:val="24"/>
        </w:rPr>
        <w:t xml:space="preserve"> </w:t>
      </w:r>
      <w:r>
        <w:rPr>
          <w:sz w:val="24"/>
        </w:rPr>
        <w:t>can</w:t>
      </w:r>
      <w:r w:rsidR="00BA6C7E">
        <w:rPr>
          <w:sz w:val="24"/>
        </w:rPr>
        <w:t xml:space="preserve"> either</w:t>
      </w:r>
      <w:r>
        <w:rPr>
          <w:sz w:val="24"/>
        </w:rPr>
        <w:t xml:space="preserve"> take their own head covering,</w:t>
      </w:r>
      <w:r w:rsidR="00BA6C7E">
        <w:rPr>
          <w:sz w:val="24"/>
        </w:rPr>
        <w:t xml:space="preserve"> or</w:t>
      </w:r>
      <w:r>
        <w:rPr>
          <w:sz w:val="24"/>
        </w:rPr>
        <w:t xml:space="preserve"> borrow one of the skullcaps </w:t>
      </w:r>
      <w:r>
        <w:rPr>
          <w:color w:val="000009"/>
          <w:sz w:val="24"/>
        </w:rPr>
        <w:t>offered by the Museum</w:t>
      </w:r>
      <w:r w:rsidR="00BA6C7E">
        <w:rPr>
          <w:sz w:val="24"/>
        </w:rPr>
        <w:t>.</w:t>
      </w:r>
    </w:p>
    <w:p w14:paraId="132DB34C" w14:textId="77777777" w:rsidR="005016BA" w:rsidRDefault="005016BA" w:rsidP="005016BA">
      <w:pPr>
        <w:pStyle w:val="Zkladntext"/>
        <w:ind w:left="0"/>
      </w:pPr>
    </w:p>
    <w:p w14:paraId="5B44334A" w14:textId="77777777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ind w:right="711" w:hanging="286"/>
        <w:rPr>
          <w:sz w:val="24"/>
        </w:rPr>
      </w:pPr>
      <w:r>
        <w:rPr>
          <w:sz w:val="24"/>
        </w:rPr>
        <w:t>Some Museum sites (namely, the Spanish Synagogue and the Maisel Synagogue) have</w:t>
      </w:r>
      <w:r>
        <w:rPr>
          <w:spacing w:val="-52"/>
          <w:sz w:val="24"/>
        </w:rPr>
        <w:t xml:space="preserve"> </w:t>
      </w: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access.</w:t>
      </w:r>
      <w:r>
        <w:rPr>
          <w:spacing w:val="-1"/>
          <w:sz w:val="24"/>
        </w:rPr>
        <w:t xml:space="preserve"> </w:t>
      </w: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Old</w:t>
      </w:r>
      <w:r>
        <w:rPr>
          <w:spacing w:val="-2"/>
          <w:sz w:val="24"/>
        </w:rPr>
        <w:t xml:space="preserve"> </w:t>
      </w:r>
      <w:r>
        <w:rPr>
          <w:sz w:val="24"/>
        </w:rPr>
        <w:t>Jewish</w:t>
      </w:r>
      <w:r>
        <w:rPr>
          <w:spacing w:val="-2"/>
          <w:sz w:val="24"/>
        </w:rPr>
        <w:t xml:space="preserve"> </w:t>
      </w:r>
      <w:r>
        <w:rPr>
          <w:sz w:val="24"/>
        </w:rPr>
        <w:t>Cemetery</w:t>
      </w:r>
      <w:r>
        <w:rPr>
          <w:spacing w:val="-1"/>
          <w:sz w:val="24"/>
        </w:rPr>
        <w:t xml:space="preserve"> </w:t>
      </w:r>
      <w:r>
        <w:rPr>
          <w:sz w:val="24"/>
        </w:rPr>
        <w:t>is possible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</w:p>
    <w:p w14:paraId="62707F10" w14:textId="77777777" w:rsidR="005016BA" w:rsidRDefault="005016BA" w:rsidP="005016BA">
      <w:pPr>
        <w:pStyle w:val="Zkladntext"/>
        <w:ind w:right="172"/>
      </w:pPr>
      <w:r>
        <w:t>U Starého hřbitova Street (near the cemetery exit). Disabled access to the ground-floor</w:t>
      </w:r>
      <w:r>
        <w:rPr>
          <w:spacing w:val="1"/>
        </w:rPr>
        <w:t xml:space="preserve"> </w:t>
      </w:r>
      <w:r>
        <w:t>level of the Klausen Synagogue is possible with assistance (3x2 steps). The Museum’s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Prague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width</w:t>
      </w:r>
      <w:r>
        <w:rPr>
          <w:spacing w:val="-51"/>
        </w:rPr>
        <w:t xml:space="preserve"> </w:t>
      </w:r>
      <w:r>
        <w:t>(75</w:t>
      </w:r>
      <w:r>
        <w:rPr>
          <w:spacing w:val="-1"/>
        </w:rPr>
        <w:t xml:space="preserve"> </w:t>
      </w:r>
      <w:r>
        <w:t>cm)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Museum sites have</w:t>
      </w:r>
      <w:r>
        <w:rPr>
          <w:spacing w:val="-1"/>
        </w:rPr>
        <w:t xml:space="preserve"> </w:t>
      </w:r>
      <w:r>
        <w:t>no disabled access.</w:t>
      </w:r>
    </w:p>
    <w:p w14:paraId="10C77935" w14:textId="77777777" w:rsidR="005016BA" w:rsidRDefault="005016BA" w:rsidP="005016BA">
      <w:pPr>
        <w:pStyle w:val="Zkladntext"/>
        <w:spacing w:before="1"/>
        <w:ind w:left="0"/>
      </w:pPr>
    </w:p>
    <w:p w14:paraId="4F81AB69" w14:textId="77777777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ind w:right="311" w:hanging="286"/>
        <w:rPr>
          <w:sz w:val="24"/>
        </w:rPr>
      </w:pPr>
      <w:r>
        <w:rPr>
          <w:sz w:val="24"/>
        </w:rPr>
        <w:t>Visitors with a valid ticket are permitted to take photographs at the Museum sites for</w:t>
      </w:r>
      <w:r>
        <w:rPr>
          <w:spacing w:val="1"/>
          <w:sz w:val="24"/>
        </w:rPr>
        <w:t xml:space="preserve"> </w:t>
      </w:r>
      <w:r>
        <w:rPr>
          <w:sz w:val="24"/>
        </w:rPr>
        <w:t>personal or non-commercial purposes. Such picture taking is permitted without the use of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tripod,</w:t>
      </w:r>
      <w:r>
        <w:rPr>
          <w:spacing w:val="-2"/>
          <w:sz w:val="24"/>
        </w:rPr>
        <w:t xml:space="preserve"> </w:t>
      </w:r>
      <w:r>
        <w:rPr>
          <w:sz w:val="24"/>
        </w:rPr>
        <w:t>selfie-stick,</w:t>
      </w:r>
      <w:r>
        <w:rPr>
          <w:spacing w:val="-1"/>
          <w:sz w:val="24"/>
        </w:rPr>
        <w:t xml:space="preserve"> </w:t>
      </w:r>
      <w:r>
        <w:rPr>
          <w:sz w:val="24"/>
        </w:rPr>
        <w:t>flash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artificial lighting.</w:t>
      </w:r>
    </w:p>
    <w:p w14:paraId="3C99CE16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7383EDE4" w14:textId="77777777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ind w:right="305" w:hanging="286"/>
        <w:rPr>
          <w:sz w:val="24"/>
        </w:rPr>
      </w:pPr>
      <w:r>
        <w:rPr>
          <w:sz w:val="24"/>
        </w:rPr>
        <w:t>Taking photographs and filming at the Museum sites for commercial or non-personal</w:t>
      </w:r>
      <w:r>
        <w:rPr>
          <w:spacing w:val="1"/>
          <w:sz w:val="24"/>
        </w:rPr>
        <w:t xml:space="preserve"> </w:t>
      </w:r>
      <w:r>
        <w:rPr>
          <w:sz w:val="24"/>
        </w:rPr>
        <w:t>purposes is possible only with prior written consent from the Museum. For permit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it is necessary to contact the Museum by email at</w:t>
      </w:r>
      <w:r>
        <w:rPr>
          <w:color w:val="2D74B5"/>
          <w:spacing w:val="1"/>
          <w:sz w:val="24"/>
        </w:rPr>
        <w:t xml:space="preserve"> </w:t>
      </w:r>
      <w:hyperlink r:id="rId17">
        <w:r w:rsidRPr="00F85BE9">
          <w:rPr>
            <w:color w:val="4472C4" w:themeColor="accent1"/>
            <w:sz w:val="24"/>
            <w:u w:val="single" w:color="2D74B5"/>
          </w:rPr>
          <w:t>copyright@jewishmuseum.cz</w:t>
        </w:r>
      </w:hyperlink>
      <w:r w:rsidRPr="00F85BE9">
        <w:rPr>
          <w:color w:val="4472C4" w:themeColor="accent1"/>
          <w:sz w:val="24"/>
        </w:rPr>
        <w:t>.</w:t>
      </w:r>
      <w:r>
        <w:rPr>
          <w:sz w:val="24"/>
        </w:rPr>
        <w:t xml:space="preserve"> Written consent is provided only after the application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dealt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Museum’s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script</w:t>
      </w:r>
      <w:r>
        <w:rPr>
          <w:spacing w:val="-51"/>
          <w:sz w:val="24"/>
        </w:rPr>
        <w:t xml:space="preserve"> </w:t>
      </w:r>
      <w:r>
        <w:rPr>
          <w:sz w:val="24"/>
        </w:rPr>
        <w:t>or screenplay of the film project in question shall comprise an integral part of any film</w:t>
      </w:r>
      <w:r>
        <w:rPr>
          <w:spacing w:val="1"/>
          <w:sz w:val="24"/>
        </w:rPr>
        <w:t xml:space="preserve"> </w:t>
      </w:r>
      <w:r>
        <w:rPr>
          <w:sz w:val="24"/>
        </w:rPr>
        <w:t>permit application and is subject to approval from the Museum. The use of tripods, flash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"/>
          <w:sz w:val="24"/>
        </w:rPr>
        <w:t xml:space="preserve"> </w:t>
      </w:r>
      <w:r>
        <w:rPr>
          <w:sz w:val="24"/>
        </w:rPr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discussed in</w:t>
      </w:r>
      <w:r>
        <w:rPr>
          <w:spacing w:val="-3"/>
          <w:sz w:val="24"/>
        </w:rPr>
        <w:t xml:space="preserve"> </w:t>
      </w:r>
      <w:r>
        <w:rPr>
          <w:sz w:val="24"/>
        </w:rPr>
        <w:t>advance 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</w:p>
    <w:p w14:paraId="274A441B" w14:textId="77777777" w:rsidR="005016BA" w:rsidRDefault="005016BA" w:rsidP="005016BA">
      <w:pPr>
        <w:rPr>
          <w:sz w:val="24"/>
        </w:rPr>
        <w:sectPr w:rsidR="005016BA" w:rsidSect="00901C54">
          <w:pgSz w:w="11910" w:h="16840"/>
          <w:pgMar w:top="1360" w:right="980" w:bottom="1200" w:left="1300" w:header="0" w:footer="1000" w:gutter="0"/>
          <w:cols w:space="708"/>
        </w:sectPr>
      </w:pPr>
    </w:p>
    <w:p w14:paraId="67239872" w14:textId="77777777" w:rsidR="005016BA" w:rsidRDefault="005016BA" w:rsidP="005016BA">
      <w:pPr>
        <w:pStyle w:val="Zkladntext"/>
        <w:spacing w:before="37"/>
        <w:ind w:right="437"/>
      </w:pPr>
      <w:r>
        <w:lastRenderedPageBreak/>
        <w:t>written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Museum.</w:t>
      </w:r>
      <w:r>
        <w:rPr>
          <w:spacing w:val="-4"/>
        </w:rPr>
        <w:t xml:space="preserve"> </w:t>
      </w:r>
      <w:r>
        <w:t>Photographing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filming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larger equipment shall be done under the supervision of an authorized member of</w:t>
      </w:r>
      <w:r>
        <w:rPr>
          <w:spacing w:val="1"/>
        </w:rPr>
        <w:t xml:space="preserve"> </w:t>
      </w:r>
      <w:r>
        <w:t>Museum staff.</w:t>
      </w:r>
    </w:p>
    <w:p w14:paraId="5B9C490B" w14:textId="77777777" w:rsidR="005016BA" w:rsidRDefault="005016BA" w:rsidP="005016BA">
      <w:pPr>
        <w:pStyle w:val="Zkladntext"/>
        <w:spacing w:before="37"/>
        <w:ind w:right="437"/>
      </w:pPr>
    </w:p>
    <w:p w14:paraId="15AB1FF6" w14:textId="77777777" w:rsidR="005016BA" w:rsidRPr="009E3503" w:rsidRDefault="005016BA" w:rsidP="005016BA">
      <w:pPr>
        <w:pStyle w:val="Zkladntext"/>
        <w:numPr>
          <w:ilvl w:val="0"/>
          <w:numId w:val="6"/>
        </w:numPr>
        <w:spacing w:before="37"/>
        <w:ind w:right="437"/>
      </w:pPr>
      <w:r>
        <w:t xml:space="preserve">A video stream (“virtual tour”) can only be made with prior written permission. Contact for dealing with permission applications: </w:t>
      </w:r>
      <w:hyperlink r:id="rId18" w:history="1">
        <w:r w:rsidRPr="00F85BE9">
          <w:rPr>
            <w:rStyle w:val="Hypertextovodkaz"/>
            <w:color w:val="4472C4" w:themeColor="accent1"/>
          </w:rPr>
          <w:t>copyright@jewishmuseum.cz</w:t>
        </w:r>
      </w:hyperlink>
      <w:r w:rsidRPr="00F85BE9">
        <w:rPr>
          <w:color w:val="4472C4" w:themeColor="accent1"/>
        </w:rPr>
        <w:t>.</w:t>
      </w:r>
    </w:p>
    <w:p w14:paraId="60F5E899" w14:textId="77777777" w:rsidR="005016BA" w:rsidRDefault="005016BA" w:rsidP="005016BA">
      <w:pPr>
        <w:pStyle w:val="Zkladntext"/>
        <w:spacing w:before="2"/>
        <w:ind w:left="0"/>
      </w:pPr>
    </w:p>
    <w:p w14:paraId="54E91351" w14:textId="77777777" w:rsidR="005016BA" w:rsidRDefault="005016BA" w:rsidP="005016BA">
      <w:pPr>
        <w:pStyle w:val="Odstavecseseznamem"/>
        <w:numPr>
          <w:ilvl w:val="0"/>
          <w:numId w:val="6"/>
        </w:numPr>
        <w:tabs>
          <w:tab w:val="left" w:pos="544"/>
        </w:tabs>
        <w:ind w:right="336" w:hanging="286"/>
        <w:rPr>
          <w:sz w:val="24"/>
        </w:rPr>
      </w:pPr>
      <w:r>
        <w:rPr>
          <w:sz w:val="24"/>
        </w:rPr>
        <w:t>Visitors to the Old Jewish Cemetery are required to follow a designated tour path, which</w:t>
      </w:r>
      <w:r>
        <w:rPr>
          <w:spacing w:val="1"/>
          <w:sz w:val="24"/>
        </w:rPr>
        <w:t xml:space="preserve"> </w:t>
      </w:r>
      <w:r>
        <w:rPr>
          <w:sz w:val="24"/>
        </w:rPr>
        <w:t>is marked with directional signs and physical barriers. It is prohibited to go off the marked</w:t>
      </w:r>
      <w:r>
        <w:rPr>
          <w:spacing w:val="-52"/>
          <w:sz w:val="24"/>
        </w:rPr>
        <w:t xml:space="preserve"> </w:t>
      </w:r>
      <w:r>
        <w:rPr>
          <w:sz w:val="24"/>
        </w:rPr>
        <w:t>route.</w:t>
      </w:r>
    </w:p>
    <w:p w14:paraId="0C96ED2F" w14:textId="77777777" w:rsidR="005016BA" w:rsidRPr="007B7F27" w:rsidRDefault="005016BA" w:rsidP="005016BA">
      <w:pPr>
        <w:pStyle w:val="Zkladntext"/>
        <w:ind w:left="0"/>
        <w:rPr>
          <w:sz w:val="25"/>
          <w:szCs w:val="25"/>
        </w:rPr>
      </w:pPr>
    </w:p>
    <w:p w14:paraId="1515E6FD" w14:textId="77777777" w:rsidR="005016BA" w:rsidRPr="003D4F87" w:rsidRDefault="005016BA" w:rsidP="005016BA">
      <w:pPr>
        <w:pStyle w:val="Nadpis1"/>
        <w:spacing w:before="0"/>
        <w:rPr>
          <w:b/>
          <w:bCs/>
        </w:rPr>
      </w:pPr>
      <w:r w:rsidRPr="003D4F87">
        <w:rPr>
          <w:b/>
          <w:bCs/>
          <w:color w:val="2D74B5"/>
        </w:rPr>
        <w:t>Section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</w:rPr>
        <w:t>6</w:t>
      </w:r>
    </w:p>
    <w:p w14:paraId="044B3342" w14:textId="77777777" w:rsidR="005016BA" w:rsidRPr="003D4F87" w:rsidRDefault="005016BA" w:rsidP="005016BA">
      <w:pPr>
        <w:spacing w:before="2"/>
        <w:ind w:left="1383" w:right="1558"/>
        <w:jc w:val="center"/>
        <w:rPr>
          <w:rFonts w:ascii="Calibri Light"/>
          <w:b/>
          <w:bCs/>
          <w:sz w:val="26"/>
        </w:rPr>
      </w:pPr>
      <w:r w:rsidRPr="003D4F87">
        <w:rPr>
          <w:rFonts w:ascii="Calibri Light"/>
          <w:b/>
          <w:bCs/>
          <w:color w:val="2D74B5"/>
          <w:spacing w:val="-1"/>
          <w:sz w:val="26"/>
        </w:rPr>
        <w:t>Security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and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safety</w:t>
      </w:r>
      <w:r w:rsidRPr="003D4F87">
        <w:rPr>
          <w:rFonts w:ascii="Calibri Light"/>
          <w:b/>
          <w:bCs/>
          <w:color w:val="2D74B5"/>
          <w:spacing w:val="-11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of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individuals</w:t>
      </w:r>
    </w:p>
    <w:p w14:paraId="53FA190E" w14:textId="77777777" w:rsidR="005016BA" w:rsidRDefault="005016BA" w:rsidP="005016BA">
      <w:pPr>
        <w:pStyle w:val="Odstavecseseznamem"/>
        <w:numPr>
          <w:ilvl w:val="0"/>
          <w:numId w:val="5"/>
        </w:numPr>
        <w:tabs>
          <w:tab w:val="left" w:pos="544"/>
        </w:tabs>
        <w:spacing w:before="158" w:line="292" w:lineRule="exact"/>
        <w:rPr>
          <w:color w:val="000009"/>
          <w:sz w:val="24"/>
        </w:rPr>
      </w:pPr>
      <w:r>
        <w:rPr>
          <w:color w:val="000009"/>
          <w:sz w:val="24"/>
        </w:rPr>
        <w:t>Entry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will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be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denied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following:</w:t>
      </w:r>
    </w:p>
    <w:p w14:paraId="3BBB9EC0" w14:textId="20C75FAE" w:rsidR="00B84474" w:rsidRPr="00B44E3D" w:rsidRDefault="00B84474" w:rsidP="00B84474">
      <w:pPr>
        <w:pStyle w:val="Odstavecseseznamem"/>
        <w:numPr>
          <w:ilvl w:val="1"/>
          <w:numId w:val="5"/>
        </w:numPr>
        <w:tabs>
          <w:tab w:val="left" w:pos="837"/>
        </w:tabs>
        <w:spacing w:line="304" w:lineRule="exact"/>
        <w:ind w:hanging="294"/>
        <w:jc w:val="both"/>
        <w:rPr>
          <w:sz w:val="24"/>
        </w:rPr>
      </w:pPr>
      <w:r w:rsidRPr="00B44E3D">
        <w:rPr>
          <w:color w:val="000009"/>
          <w:sz w:val="24"/>
        </w:rPr>
        <w:t>anyone</w:t>
      </w:r>
      <w:r w:rsidRPr="00B44E3D">
        <w:rPr>
          <w:color w:val="000009"/>
          <w:spacing w:val="-4"/>
          <w:sz w:val="24"/>
        </w:rPr>
        <w:t xml:space="preserve"> </w:t>
      </w:r>
      <w:r w:rsidRPr="00B44E3D">
        <w:rPr>
          <w:color w:val="000009"/>
          <w:sz w:val="24"/>
        </w:rPr>
        <w:t>carrying</w:t>
      </w:r>
      <w:r w:rsidRPr="00B44E3D">
        <w:rPr>
          <w:color w:val="000009"/>
          <w:spacing w:val="-2"/>
          <w:sz w:val="24"/>
        </w:rPr>
        <w:t xml:space="preserve"> </w:t>
      </w:r>
      <w:r w:rsidRPr="00B44E3D">
        <w:rPr>
          <w:color w:val="000009"/>
          <w:sz w:val="24"/>
        </w:rPr>
        <w:t>a</w:t>
      </w:r>
      <w:r w:rsidRPr="00B44E3D">
        <w:rPr>
          <w:color w:val="000009"/>
          <w:spacing w:val="-4"/>
          <w:sz w:val="24"/>
        </w:rPr>
        <w:t xml:space="preserve"> </w:t>
      </w:r>
      <w:r w:rsidRPr="00B44E3D">
        <w:rPr>
          <w:color w:val="000009"/>
          <w:sz w:val="24"/>
        </w:rPr>
        <w:t>large</w:t>
      </w:r>
      <w:r w:rsidRPr="00B44E3D">
        <w:rPr>
          <w:color w:val="000009"/>
          <w:spacing w:val="-2"/>
          <w:sz w:val="24"/>
        </w:rPr>
        <w:t xml:space="preserve"> </w:t>
      </w:r>
      <w:r w:rsidRPr="00B44E3D">
        <w:rPr>
          <w:color w:val="000009"/>
          <w:sz w:val="24"/>
        </w:rPr>
        <w:t>item</w:t>
      </w:r>
      <w:r w:rsidRPr="00B44E3D">
        <w:rPr>
          <w:color w:val="000009"/>
          <w:spacing w:val="-3"/>
          <w:sz w:val="24"/>
        </w:rPr>
        <w:t xml:space="preserve"> </w:t>
      </w:r>
      <w:r w:rsidRPr="00B44E3D">
        <w:rPr>
          <w:color w:val="000009"/>
          <w:sz w:val="24"/>
        </w:rPr>
        <w:t>of luggage</w:t>
      </w:r>
      <w:r w:rsidRPr="00B44E3D">
        <w:rPr>
          <w:color w:val="000009"/>
          <w:spacing w:val="-2"/>
          <w:sz w:val="24"/>
        </w:rPr>
        <w:t xml:space="preserve"> </w:t>
      </w:r>
      <w:r w:rsidRPr="00B44E3D">
        <w:rPr>
          <w:color w:val="000009"/>
          <w:sz w:val="24"/>
        </w:rPr>
        <w:t>(with a</w:t>
      </w:r>
      <w:r w:rsidRPr="00B44E3D">
        <w:rPr>
          <w:color w:val="000009"/>
          <w:spacing w:val="-2"/>
          <w:sz w:val="24"/>
        </w:rPr>
        <w:t xml:space="preserve"> </w:t>
      </w:r>
      <w:r w:rsidRPr="00B44E3D">
        <w:rPr>
          <w:color w:val="000009"/>
          <w:sz w:val="24"/>
        </w:rPr>
        <w:t>capacity</w:t>
      </w:r>
      <w:r w:rsidRPr="00B44E3D">
        <w:rPr>
          <w:color w:val="000009"/>
          <w:spacing w:val="-2"/>
          <w:sz w:val="24"/>
        </w:rPr>
        <w:t xml:space="preserve"> </w:t>
      </w:r>
      <w:r w:rsidRPr="00B44E3D">
        <w:rPr>
          <w:color w:val="000009"/>
          <w:sz w:val="24"/>
        </w:rPr>
        <w:t>larger</w:t>
      </w:r>
      <w:r w:rsidRPr="00B44E3D">
        <w:rPr>
          <w:color w:val="000009"/>
          <w:spacing w:val="-1"/>
          <w:sz w:val="24"/>
        </w:rPr>
        <w:t xml:space="preserve"> </w:t>
      </w:r>
      <w:r w:rsidRPr="00B44E3D">
        <w:rPr>
          <w:color w:val="000009"/>
          <w:sz w:val="24"/>
        </w:rPr>
        <w:t>than</w:t>
      </w:r>
      <w:r w:rsidRPr="00B44E3D">
        <w:rPr>
          <w:color w:val="000009"/>
          <w:spacing w:val="-2"/>
          <w:sz w:val="24"/>
        </w:rPr>
        <w:t xml:space="preserve"> </w:t>
      </w:r>
      <w:r w:rsidRPr="00B44E3D">
        <w:rPr>
          <w:color w:val="000009"/>
          <w:sz w:val="24"/>
        </w:rPr>
        <w:t>30</w:t>
      </w:r>
      <w:r w:rsidRPr="00B44E3D">
        <w:rPr>
          <w:color w:val="000009"/>
          <w:spacing w:val="-3"/>
          <w:sz w:val="24"/>
        </w:rPr>
        <w:t xml:space="preserve"> </w:t>
      </w:r>
      <w:r w:rsidRPr="00B44E3D">
        <w:rPr>
          <w:color w:val="000009"/>
          <w:sz w:val="24"/>
        </w:rPr>
        <w:t>litres)</w:t>
      </w:r>
    </w:p>
    <w:p w14:paraId="3CA02320" w14:textId="4E0F4AF6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color w:val="000009"/>
          <w:sz w:val="24"/>
        </w:rPr>
        <w:t>anyone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who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under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influence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alcohol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addictive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substances;</w:t>
      </w:r>
    </w:p>
    <w:p w14:paraId="667051D2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spacing w:before="1" w:line="306" w:lineRule="exact"/>
        <w:ind w:hanging="294"/>
        <w:rPr>
          <w:sz w:val="24"/>
        </w:rPr>
      </w:pPr>
      <w:r>
        <w:rPr>
          <w:color w:val="000009"/>
          <w:sz w:val="24"/>
        </w:rPr>
        <w:t>anyone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who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behaving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aggressively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abusively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towards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staff;</w:t>
      </w:r>
    </w:p>
    <w:p w14:paraId="7DFFE543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ind w:right="1050"/>
        <w:rPr>
          <w:sz w:val="24"/>
        </w:rPr>
      </w:pPr>
      <w:r>
        <w:rPr>
          <w:color w:val="000009"/>
          <w:sz w:val="24"/>
        </w:rPr>
        <w:t>anyone whose face is concealed (apart from the wearing of sun-glasses or head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coverings);</w:t>
      </w:r>
    </w:p>
    <w:p w14:paraId="5D0B44D5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ind w:right="338"/>
        <w:rPr>
          <w:sz w:val="24"/>
        </w:rPr>
      </w:pPr>
      <w:r>
        <w:rPr>
          <w:color w:val="000009"/>
          <w:sz w:val="24"/>
        </w:rPr>
        <w:t>anyone whose clothes indicate that they sympathize, support or promote a movement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that is aimed at suppressing human rights and freedoms (within the meaning of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Sections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403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404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Act No.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40/2009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Coll.,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Czech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Criminal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Code);</w:t>
      </w:r>
    </w:p>
    <w:p w14:paraId="145C8536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ind w:right="365"/>
        <w:jc w:val="both"/>
        <w:rPr>
          <w:sz w:val="24"/>
        </w:rPr>
      </w:pPr>
      <w:r>
        <w:rPr>
          <w:color w:val="000009"/>
          <w:sz w:val="24"/>
        </w:rPr>
        <w:t>anyone carrying a weapon (within the meaning of Act No. 119/2002 Coll.) or any other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dangerous object that could render a physical attack more forcible (see Section 118 of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Act No.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40/2009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Coll.);</w:t>
      </w:r>
    </w:p>
    <w:p w14:paraId="0CB8405A" w14:textId="77777777" w:rsidR="005016BA" w:rsidRDefault="005016BA" w:rsidP="005016BA">
      <w:pPr>
        <w:pStyle w:val="Zkladntext"/>
        <w:spacing w:before="1"/>
        <w:ind w:left="0"/>
        <w:rPr>
          <w:sz w:val="26"/>
        </w:rPr>
      </w:pPr>
    </w:p>
    <w:p w14:paraId="13897A24" w14:textId="77777777" w:rsidR="005016BA" w:rsidRDefault="005016BA" w:rsidP="005016BA">
      <w:pPr>
        <w:pStyle w:val="Odstavecseseznamem"/>
        <w:numPr>
          <w:ilvl w:val="0"/>
          <w:numId w:val="5"/>
        </w:numPr>
        <w:tabs>
          <w:tab w:val="left" w:pos="544"/>
        </w:tabs>
        <w:spacing w:before="1"/>
        <w:rPr>
          <w:color w:val="000009"/>
          <w:sz w:val="24"/>
        </w:rPr>
      </w:pPr>
      <w:r>
        <w:rPr>
          <w:color w:val="000009"/>
          <w:sz w:val="24"/>
        </w:rPr>
        <w:t>Visitors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required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to:</w:t>
      </w:r>
    </w:p>
    <w:p w14:paraId="1C1F6875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spacing w:before="20" w:line="242" w:lineRule="auto"/>
        <w:ind w:right="321"/>
        <w:rPr>
          <w:sz w:val="24"/>
        </w:rPr>
      </w:pPr>
      <w:r>
        <w:rPr>
          <w:color w:val="000009"/>
          <w:sz w:val="24"/>
        </w:rPr>
        <w:t>pay close attention to their personal items; the Museum shall not be held liable for the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loss through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theft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personal items;</w:t>
      </w:r>
    </w:p>
    <w:p w14:paraId="7BF71EE0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spacing w:line="301" w:lineRule="exact"/>
        <w:ind w:hanging="294"/>
        <w:rPr>
          <w:sz w:val="24"/>
        </w:rPr>
      </w:pPr>
      <w:r>
        <w:rPr>
          <w:color w:val="000009"/>
          <w:sz w:val="24"/>
        </w:rPr>
        <w:t>undergo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security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check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when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asked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by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member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Museum’s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uniformed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security</w:t>
      </w:r>
    </w:p>
    <w:p w14:paraId="5268776D" w14:textId="77777777" w:rsidR="005016BA" w:rsidRDefault="005016BA" w:rsidP="005016BA">
      <w:pPr>
        <w:pStyle w:val="Zkladntext"/>
        <w:spacing w:line="292" w:lineRule="exact"/>
        <w:ind w:left="836"/>
      </w:pPr>
      <w:r>
        <w:rPr>
          <w:color w:val="000009"/>
        </w:rPr>
        <w:t>staff;</w:t>
      </w:r>
    </w:p>
    <w:p w14:paraId="0CBA7AC6" w14:textId="77777777" w:rsidR="005016BA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ind w:right="709"/>
        <w:jc w:val="both"/>
        <w:rPr>
          <w:sz w:val="24"/>
        </w:rPr>
      </w:pPr>
      <w:r>
        <w:rPr>
          <w:color w:val="000009"/>
          <w:sz w:val="24"/>
        </w:rPr>
        <w:t>leave the premises if asked to do so by an authorized official of the Museum (i.e., 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member of the Museum’s uniformed security staff, a clearly identificable Museum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ticket checker/Museum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site attendant,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Museum employee);</w:t>
      </w:r>
    </w:p>
    <w:p w14:paraId="6904C02A" w14:textId="526CD7FD" w:rsidR="005016BA" w:rsidRPr="00F07CAE" w:rsidRDefault="005016BA" w:rsidP="005016BA">
      <w:pPr>
        <w:pStyle w:val="Odstavecseseznamem"/>
        <w:numPr>
          <w:ilvl w:val="1"/>
          <w:numId w:val="5"/>
        </w:numPr>
        <w:tabs>
          <w:tab w:val="left" w:pos="837"/>
        </w:tabs>
        <w:spacing w:before="1"/>
        <w:ind w:right="541"/>
        <w:rPr>
          <w:sz w:val="24"/>
        </w:rPr>
      </w:pPr>
      <w:r>
        <w:rPr>
          <w:color w:val="000009"/>
          <w:sz w:val="24"/>
        </w:rPr>
        <w:t>make sure that all of their personal items are at their side at all times. It is strictly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prohibited to leave any items unattended; the Museum shall not be held liable if any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unattended items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are subsequently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destroyed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 Czech Police</w:t>
      </w:r>
      <w:r w:rsidR="00F07CAE">
        <w:rPr>
          <w:color w:val="000009"/>
          <w:sz w:val="24"/>
        </w:rPr>
        <w:t>;</w:t>
      </w:r>
    </w:p>
    <w:p w14:paraId="7FD647C4" w14:textId="39FD9D8F" w:rsidR="00F07CAE" w:rsidRPr="00B44E3D" w:rsidRDefault="00F07CAE" w:rsidP="005016BA">
      <w:pPr>
        <w:pStyle w:val="Odstavecseseznamem"/>
        <w:numPr>
          <w:ilvl w:val="1"/>
          <w:numId w:val="5"/>
        </w:numPr>
        <w:tabs>
          <w:tab w:val="left" w:pos="837"/>
        </w:tabs>
        <w:spacing w:before="1"/>
        <w:ind w:right="541"/>
        <w:rPr>
          <w:sz w:val="24"/>
        </w:rPr>
      </w:pPr>
      <w:r w:rsidRPr="00B44E3D">
        <w:rPr>
          <w:color w:val="000009"/>
          <w:sz w:val="24"/>
        </w:rPr>
        <w:t>not to leave strollers unattended.</w:t>
      </w:r>
    </w:p>
    <w:p w14:paraId="764CFAF9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02451BFF" w14:textId="77777777" w:rsidR="005016BA" w:rsidRDefault="005016BA" w:rsidP="005016BA">
      <w:pPr>
        <w:pStyle w:val="Odstavecseseznamem"/>
        <w:numPr>
          <w:ilvl w:val="0"/>
          <w:numId w:val="5"/>
        </w:numPr>
        <w:tabs>
          <w:tab w:val="left" w:pos="544"/>
        </w:tabs>
        <w:spacing w:before="1"/>
        <w:ind w:right="410"/>
        <w:rPr>
          <w:sz w:val="24"/>
        </w:rPr>
      </w:pPr>
      <w:r>
        <w:rPr>
          <w:color w:val="000009"/>
          <w:sz w:val="24"/>
        </w:rPr>
        <w:t>The use of open flames of any kind at a Museum site is strictly prohibited. In the event of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 xml:space="preserve">a fire or any other emergency, visitors are required to follow the </w:t>
      </w:r>
      <w:r>
        <w:rPr>
          <w:color w:val="000009"/>
          <w:sz w:val="24"/>
        </w:rPr>
        <w:lastRenderedPageBreak/>
        <w:t>instructions of the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Museum ticket checkers/Museum site attendants and members of the Museum security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staff.</w:t>
      </w:r>
    </w:p>
    <w:p w14:paraId="304FAABA" w14:textId="77777777" w:rsidR="005016BA" w:rsidRDefault="005016BA" w:rsidP="005016BA">
      <w:pPr>
        <w:pStyle w:val="Zkladntext"/>
        <w:spacing w:before="1"/>
        <w:ind w:left="0"/>
      </w:pPr>
    </w:p>
    <w:p w14:paraId="7B557809" w14:textId="77777777" w:rsidR="005016BA" w:rsidRPr="00D83BDA" w:rsidRDefault="005016BA" w:rsidP="005016BA">
      <w:pPr>
        <w:pStyle w:val="Odstavecseseznamem"/>
        <w:numPr>
          <w:ilvl w:val="0"/>
          <w:numId w:val="5"/>
        </w:numPr>
        <w:tabs>
          <w:tab w:val="left" w:pos="544"/>
        </w:tabs>
        <w:spacing w:before="1"/>
        <w:ind w:right="903"/>
        <w:rPr>
          <w:sz w:val="24"/>
        </w:rPr>
      </w:pPr>
      <w:r>
        <w:rPr>
          <w:color w:val="000009"/>
          <w:sz w:val="24"/>
        </w:rPr>
        <w:t>If a visitor suffers an injury or is afflicted with an indisposition at a Museum site, it is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necessary immediately to inform one of the Museum ticket checkers/Museum site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attendants, or a member of the Museum security staff, or an employee of the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Information and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Reservation Centre.</w:t>
      </w:r>
    </w:p>
    <w:p w14:paraId="18EAF9A4" w14:textId="77777777" w:rsidR="005016BA" w:rsidRPr="00D83BDA" w:rsidRDefault="005016BA" w:rsidP="005016BA">
      <w:pPr>
        <w:tabs>
          <w:tab w:val="left" w:pos="544"/>
        </w:tabs>
        <w:spacing w:before="1"/>
        <w:ind w:right="903"/>
        <w:rPr>
          <w:sz w:val="24"/>
        </w:rPr>
      </w:pPr>
    </w:p>
    <w:p w14:paraId="0977D289" w14:textId="77777777" w:rsidR="005016BA" w:rsidRPr="00917F51" w:rsidRDefault="005016BA" w:rsidP="005016BA">
      <w:pPr>
        <w:pStyle w:val="Odstavecseseznamem"/>
        <w:numPr>
          <w:ilvl w:val="0"/>
          <w:numId w:val="5"/>
        </w:numPr>
        <w:tabs>
          <w:tab w:val="left" w:pos="544"/>
        </w:tabs>
        <w:ind w:right="455"/>
        <w:rPr>
          <w:sz w:val="24"/>
        </w:rPr>
      </w:pPr>
      <w:r>
        <w:rPr>
          <w:color w:val="000009"/>
          <w:sz w:val="24"/>
        </w:rPr>
        <w:t>The Museum shall not be held liable for any injury or harm that may arise as a result of a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failure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 comply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with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 Visitor Regulations,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result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infringement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a </w:t>
      </w:r>
      <w:r w:rsidRPr="009E3503">
        <w:rPr>
          <w:color w:val="000009"/>
        </w:rPr>
        <w:t>visitor. The Museum’s liability for any harm that may occur to a visitor is governed by</w:t>
      </w:r>
      <w:r>
        <w:rPr>
          <w:color w:val="000009"/>
        </w:rPr>
        <w:t xml:space="preserve"> </w:t>
      </w:r>
      <w:r w:rsidRPr="009E3503">
        <w:rPr>
          <w:color w:val="000009"/>
          <w:spacing w:val="-52"/>
        </w:rPr>
        <w:t xml:space="preserve"> </w:t>
      </w:r>
      <w:r w:rsidRPr="009E3503">
        <w:rPr>
          <w:color w:val="000009"/>
        </w:rPr>
        <w:t>general</w:t>
      </w:r>
      <w:r w:rsidRPr="009E3503">
        <w:rPr>
          <w:color w:val="000009"/>
          <w:spacing w:val="-3"/>
        </w:rPr>
        <w:t xml:space="preserve"> </w:t>
      </w:r>
      <w:r w:rsidRPr="009E3503">
        <w:rPr>
          <w:color w:val="000009"/>
        </w:rPr>
        <w:t>regulations under</w:t>
      </w:r>
      <w:r w:rsidRPr="009E3503">
        <w:rPr>
          <w:color w:val="000009"/>
          <w:spacing w:val="1"/>
        </w:rPr>
        <w:t xml:space="preserve"> </w:t>
      </w:r>
      <w:r w:rsidRPr="009E3503">
        <w:rPr>
          <w:color w:val="000009"/>
        </w:rPr>
        <w:t>Czech</w:t>
      </w:r>
      <w:r w:rsidRPr="009E3503">
        <w:rPr>
          <w:color w:val="000009"/>
          <w:spacing w:val="-1"/>
        </w:rPr>
        <w:t xml:space="preserve"> </w:t>
      </w:r>
      <w:r w:rsidRPr="009E3503">
        <w:rPr>
          <w:color w:val="000009"/>
        </w:rPr>
        <w:t>la</w:t>
      </w:r>
      <w:r>
        <w:rPr>
          <w:color w:val="000009"/>
        </w:rPr>
        <w:t>w.</w:t>
      </w:r>
    </w:p>
    <w:p w14:paraId="54D48FF6" w14:textId="77777777" w:rsidR="005016BA" w:rsidRPr="007B7F27" w:rsidRDefault="005016BA" w:rsidP="005016BA">
      <w:pPr>
        <w:pStyle w:val="Zkladntext"/>
        <w:ind w:left="0"/>
        <w:rPr>
          <w:sz w:val="25"/>
          <w:szCs w:val="25"/>
        </w:rPr>
      </w:pPr>
    </w:p>
    <w:p w14:paraId="79A3A110" w14:textId="77777777" w:rsidR="005016BA" w:rsidRPr="003D4F87" w:rsidRDefault="005016BA" w:rsidP="005016BA">
      <w:pPr>
        <w:pStyle w:val="Nadpis1"/>
        <w:spacing w:before="1"/>
        <w:rPr>
          <w:b/>
          <w:bCs/>
        </w:rPr>
      </w:pPr>
      <w:r w:rsidRPr="003D4F87">
        <w:rPr>
          <w:b/>
          <w:bCs/>
          <w:color w:val="2D74B5"/>
        </w:rPr>
        <w:t>Section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</w:rPr>
        <w:t>7</w:t>
      </w:r>
    </w:p>
    <w:p w14:paraId="1566D4B5" w14:textId="77777777" w:rsidR="005016BA" w:rsidRPr="003D4F87" w:rsidRDefault="005016BA" w:rsidP="005016BA">
      <w:pPr>
        <w:spacing w:before="1"/>
        <w:ind w:left="1383" w:right="1558"/>
        <w:jc w:val="center"/>
        <w:rPr>
          <w:rFonts w:ascii="Calibri Light"/>
          <w:b/>
          <w:bCs/>
          <w:sz w:val="26"/>
        </w:rPr>
      </w:pPr>
      <w:r w:rsidRPr="003D4F87">
        <w:rPr>
          <w:rFonts w:ascii="Calibri Light"/>
          <w:b/>
          <w:bCs/>
          <w:color w:val="2D74B5"/>
          <w:sz w:val="26"/>
        </w:rPr>
        <w:t>Other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activities</w:t>
      </w:r>
      <w:r w:rsidRPr="003D4F87">
        <w:rPr>
          <w:rFonts w:ascii="Calibri Light"/>
          <w:b/>
          <w:bCs/>
          <w:color w:val="2D74B5"/>
          <w:spacing w:val="-11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on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the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premises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of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the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Jewish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Museum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in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Prague</w:t>
      </w:r>
    </w:p>
    <w:p w14:paraId="24FADAD4" w14:textId="77777777" w:rsidR="005016BA" w:rsidRDefault="005016BA" w:rsidP="005016BA">
      <w:pPr>
        <w:pStyle w:val="Odstavecseseznamem"/>
        <w:numPr>
          <w:ilvl w:val="0"/>
          <w:numId w:val="4"/>
        </w:numPr>
        <w:tabs>
          <w:tab w:val="left" w:pos="544"/>
        </w:tabs>
        <w:spacing w:before="158" w:line="292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Museum</w:t>
      </w:r>
      <w:r>
        <w:rPr>
          <w:spacing w:val="-2"/>
          <w:sz w:val="24"/>
        </w:rPr>
        <w:t xml:space="preserve"> </w:t>
      </w:r>
      <w:r>
        <w:rPr>
          <w:sz w:val="24"/>
        </w:rPr>
        <w:t>sites:</w:t>
      </w:r>
    </w:p>
    <w:p w14:paraId="46A9BDE6" w14:textId="77777777" w:rsidR="005016BA" w:rsidRDefault="005016BA" w:rsidP="005016BA">
      <w:pPr>
        <w:pStyle w:val="Odstavecseseznamem"/>
        <w:numPr>
          <w:ilvl w:val="1"/>
          <w:numId w:val="4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color w:val="000009"/>
          <w:sz w:val="24"/>
        </w:rPr>
        <w:t>any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kind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selling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without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written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permission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from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or</w:t>
      </w:r>
    </w:p>
    <w:p w14:paraId="78E6F3F2" w14:textId="77777777" w:rsidR="005016BA" w:rsidRDefault="005016BA" w:rsidP="005016BA">
      <w:pPr>
        <w:pStyle w:val="Odstavecseseznamem"/>
        <w:numPr>
          <w:ilvl w:val="1"/>
          <w:numId w:val="4"/>
        </w:numPr>
        <w:tabs>
          <w:tab w:val="left" w:pos="837"/>
        </w:tabs>
        <w:spacing w:line="242" w:lineRule="auto"/>
        <w:ind w:right="888"/>
        <w:rPr>
          <w:sz w:val="24"/>
        </w:rPr>
      </w:pPr>
      <w:r>
        <w:rPr>
          <w:color w:val="000009"/>
          <w:sz w:val="24"/>
        </w:rPr>
        <w:t>any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kind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soliciting,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except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collecting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donations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that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have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been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permitted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writing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have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organized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Museum.</w:t>
      </w:r>
    </w:p>
    <w:p w14:paraId="4F29917C" w14:textId="77777777" w:rsidR="005016BA" w:rsidRPr="007B7F27" w:rsidRDefault="005016BA" w:rsidP="005016BA">
      <w:pPr>
        <w:pStyle w:val="Zkladntext"/>
        <w:ind w:left="0"/>
        <w:rPr>
          <w:sz w:val="25"/>
          <w:szCs w:val="25"/>
        </w:rPr>
      </w:pPr>
    </w:p>
    <w:p w14:paraId="08BF2495" w14:textId="77777777" w:rsidR="005016BA" w:rsidRPr="003D4F87" w:rsidRDefault="005016BA" w:rsidP="005016BA">
      <w:pPr>
        <w:pStyle w:val="Nadpis1"/>
        <w:spacing w:before="190"/>
        <w:rPr>
          <w:b/>
          <w:bCs/>
        </w:rPr>
      </w:pPr>
      <w:r w:rsidRPr="003D4F87">
        <w:rPr>
          <w:b/>
          <w:bCs/>
          <w:color w:val="2D74B5"/>
        </w:rPr>
        <w:t>Section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</w:rPr>
        <w:t>8</w:t>
      </w:r>
    </w:p>
    <w:p w14:paraId="27EB1623" w14:textId="77777777" w:rsidR="005016BA" w:rsidRPr="003D4F87" w:rsidRDefault="005016BA" w:rsidP="005016BA">
      <w:pPr>
        <w:spacing w:before="2"/>
        <w:ind w:left="1381" w:right="1558"/>
        <w:jc w:val="center"/>
        <w:rPr>
          <w:rFonts w:ascii="Calibri Light"/>
          <w:b/>
          <w:bCs/>
          <w:sz w:val="26"/>
        </w:rPr>
      </w:pPr>
      <w:r w:rsidRPr="003D4F87">
        <w:rPr>
          <w:rFonts w:ascii="Calibri Light"/>
          <w:b/>
          <w:bCs/>
          <w:color w:val="2D74B5"/>
          <w:spacing w:val="-1"/>
          <w:sz w:val="26"/>
        </w:rPr>
        <w:t>Protection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pacing w:val="-1"/>
          <w:sz w:val="26"/>
        </w:rPr>
        <w:t>of</w:t>
      </w:r>
      <w:r w:rsidRPr="003D4F87">
        <w:rPr>
          <w:rFonts w:ascii="Calibri Light"/>
          <w:b/>
          <w:bCs/>
          <w:color w:val="2D74B5"/>
          <w:spacing w:val="-11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pacing w:val="-1"/>
          <w:sz w:val="26"/>
        </w:rPr>
        <w:t>cultural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pacing w:val="-1"/>
          <w:sz w:val="26"/>
        </w:rPr>
        <w:t>monuments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and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safety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of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collections</w:t>
      </w:r>
    </w:p>
    <w:p w14:paraId="00BD046D" w14:textId="77777777" w:rsidR="005016BA" w:rsidRDefault="005016BA" w:rsidP="005016BA">
      <w:pPr>
        <w:pStyle w:val="Odstavecseseznamem"/>
        <w:numPr>
          <w:ilvl w:val="0"/>
          <w:numId w:val="3"/>
        </w:numPr>
        <w:tabs>
          <w:tab w:val="left" w:pos="544"/>
        </w:tabs>
        <w:spacing w:before="158"/>
        <w:ind w:right="346"/>
        <w:rPr>
          <w:sz w:val="24"/>
        </w:rPr>
      </w:pPr>
      <w:r>
        <w:rPr>
          <w:color w:val="000009"/>
          <w:sz w:val="24"/>
        </w:rPr>
        <w:t>Visitors are required to follow the instructions of the Museum ticket checkers/Museum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site attendants, members of the Museum security staff and other clearly identifiable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Museum staff. Visitors may be removed from the Museum’s premises without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entitlement to a refund of the ticket price if they fail to follow an instruction or order that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has been issued in the interests of visitor safety and for the protection of sites and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collections,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breach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Visitor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Regulations.</w:t>
      </w:r>
    </w:p>
    <w:p w14:paraId="6E5F768D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5F53FED3" w14:textId="77777777" w:rsidR="005016BA" w:rsidRDefault="005016BA" w:rsidP="005016BA">
      <w:pPr>
        <w:pStyle w:val="Odstavecseseznamem"/>
        <w:numPr>
          <w:ilvl w:val="0"/>
          <w:numId w:val="3"/>
        </w:numPr>
        <w:tabs>
          <w:tab w:val="left" w:pos="544"/>
        </w:tabs>
        <w:ind w:right="392"/>
        <w:rPr>
          <w:sz w:val="24"/>
        </w:rPr>
      </w:pPr>
      <w:r>
        <w:rPr>
          <w:color w:val="000009"/>
          <w:sz w:val="24"/>
        </w:rPr>
        <w:t>In the event of a repeated breach, or a gross violation, of the Visitor Regulations, a visitor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may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future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completely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denied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entry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sites.</w:t>
      </w:r>
    </w:p>
    <w:p w14:paraId="3463D6EB" w14:textId="77777777" w:rsidR="005016BA" w:rsidRDefault="005016BA" w:rsidP="005016BA">
      <w:pPr>
        <w:pStyle w:val="Zkladntext"/>
        <w:spacing w:before="2"/>
        <w:ind w:left="0"/>
      </w:pPr>
    </w:p>
    <w:p w14:paraId="7538CF48" w14:textId="77777777" w:rsidR="005016BA" w:rsidRDefault="005016BA" w:rsidP="005016BA">
      <w:pPr>
        <w:pStyle w:val="Odstavecseseznamem"/>
        <w:numPr>
          <w:ilvl w:val="0"/>
          <w:numId w:val="3"/>
        </w:numPr>
        <w:tabs>
          <w:tab w:val="left" w:pos="544"/>
        </w:tabs>
        <w:ind w:right="515"/>
        <w:rPr>
          <w:sz w:val="24"/>
        </w:rPr>
      </w:pPr>
      <w:r>
        <w:rPr>
          <w:color w:val="000009"/>
          <w:sz w:val="24"/>
        </w:rPr>
        <w:t>Visitors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prohibited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from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damaging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buildings,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exhibits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property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at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sites. In particular,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forbidden:</w:t>
      </w:r>
    </w:p>
    <w:p w14:paraId="1F74FC29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ind w:right="437"/>
        <w:rPr>
          <w:sz w:val="24"/>
        </w:rPr>
      </w:pPr>
      <w:r>
        <w:rPr>
          <w:color w:val="000009"/>
          <w:sz w:val="24"/>
        </w:rPr>
        <w:t>to touch the interior walls or exhibits, with the exception of objects that are expressly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designed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touching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(i.e., haptic exhibits);</w:t>
      </w:r>
    </w:p>
    <w:p w14:paraId="65FA863C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color w:val="000009"/>
          <w:sz w:val="24"/>
        </w:rPr>
        <w:t>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write 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draw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walls,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 contaminate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damage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way.</w:t>
      </w:r>
    </w:p>
    <w:p w14:paraId="56FCA7BA" w14:textId="77777777" w:rsidR="005016BA" w:rsidRDefault="005016BA" w:rsidP="005016BA">
      <w:pPr>
        <w:pStyle w:val="Zkladntext"/>
        <w:spacing w:before="1"/>
        <w:ind w:left="0"/>
      </w:pPr>
    </w:p>
    <w:p w14:paraId="35BB750B" w14:textId="77777777" w:rsidR="005016BA" w:rsidRDefault="005016BA" w:rsidP="005016BA">
      <w:pPr>
        <w:pStyle w:val="Odstavecseseznamem"/>
        <w:numPr>
          <w:ilvl w:val="0"/>
          <w:numId w:val="3"/>
        </w:numPr>
        <w:tabs>
          <w:tab w:val="left" w:pos="544"/>
        </w:tabs>
        <w:ind w:right="460"/>
        <w:rPr>
          <w:sz w:val="24"/>
        </w:rPr>
      </w:pPr>
      <w:r>
        <w:rPr>
          <w:color w:val="000009"/>
          <w:sz w:val="24"/>
        </w:rPr>
        <w:t>Visitors are prohibited from disturbing or disparaging the solemn and religious character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sites.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particular,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forbidden:</w:t>
      </w:r>
    </w:p>
    <w:p w14:paraId="7386051A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ind w:right="687"/>
        <w:rPr>
          <w:sz w:val="24"/>
        </w:rPr>
      </w:pPr>
      <w:r>
        <w:rPr>
          <w:color w:val="000009"/>
          <w:sz w:val="24"/>
        </w:rPr>
        <w:t>to disturb other visitors by noise (including loud speaking, the use of amplifiers and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audio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equipment,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live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music,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singing,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reproduced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music,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such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activities);</w:t>
      </w:r>
    </w:p>
    <w:p w14:paraId="777EBC0A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spacing w:line="242" w:lineRule="auto"/>
        <w:ind w:right="322"/>
        <w:rPr>
          <w:sz w:val="24"/>
        </w:rPr>
      </w:pPr>
      <w:r>
        <w:rPr>
          <w:color w:val="000009"/>
          <w:sz w:val="24"/>
        </w:rPr>
        <w:lastRenderedPageBreak/>
        <w:t>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eat,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drink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smoke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at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sites,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enter any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with food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(including ice-cream) 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drinks;</w:t>
      </w:r>
    </w:p>
    <w:p w14:paraId="5400C6BD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ind w:right="692"/>
        <w:rPr>
          <w:sz w:val="24"/>
        </w:rPr>
      </w:pPr>
      <w:r>
        <w:rPr>
          <w:color w:val="000009"/>
          <w:sz w:val="24"/>
        </w:rPr>
        <w:t>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enter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with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dog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animal,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apart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from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properly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identified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guide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 visually impaired;</w:t>
      </w:r>
    </w:p>
    <w:p w14:paraId="3CD52B49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color w:val="000009"/>
          <w:sz w:val="24"/>
        </w:rPr>
        <w:t>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deposit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litter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except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litter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bins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provided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this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purpose;</w:t>
      </w:r>
    </w:p>
    <w:p w14:paraId="58EA5534" w14:textId="767566CF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ind w:right="619"/>
        <w:rPr>
          <w:sz w:val="24"/>
        </w:rPr>
      </w:pPr>
      <w:r>
        <w:rPr>
          <w:color w:val="000009"/>
          <w:sz w:val="24"/>
        </w:rPr>
        <w:t>to enter</w:t>
      </w:r>
      <w:r w:rsidR="000A406D">
        <w:rPr>
          <w:color w:val="000009"/>
          <w:sz w:val="24"/>
        </w:rPr>
        <w:t xml:space="preserve"> the </w:t>
      </w:r>
      <w:r w:rsidR="000A406D" w:rsidRPr="00B44E3D">
        <w:rPr>
          <w:color w:val="000009"/>
          <w:sz w:val="24"/>
        </w:rPr>
        <w:t>Jewish Museum</w:t>
      </w:r>
      <w:r>
        <w:rPr>
          <w:color w:val="000009"/>
          <w:sz w:val="24"/>
        </w:rPr>
        <w:t xml:space="preserve"> in inappropriate clothing</w:t>
      </w:r>
      <w:r w:rsidR="00B44E3D">
        <w:rPr>
          <w:color w:val="000009"/>
          <w:sz w:val="24"/>
        </w:rPr>
        <w:t xml:space="preserve"> 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(</w:t>
      </w:r>
      <w:r w:rsidR="00B44E3D">
        <w:rPr>
          <w:color w:val="000009"/>
          <w:sz w:val="24"/>
        </w:rPr>
        <w:t>e.g.: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topless,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with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bare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arms/shoulders/belly,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swimwear,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barefoot,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etc.);</w:t>
      </w:r>
    </w:p>
    <w:p w14:paraId="30D382E2" w14:textId="77777777" w:rsidR="005016BA" w:rsidRDefault="005016BA" w:rsidP="005016BA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color w:val="000009"/>
          <w:sz w:val="24"/>
        </w:rPr>
        <w:t>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disturb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peace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quiet 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Museum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sites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other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way.</w:t>
      </w:r>
    </w:p>
    <w:p w14:paraId="3D50ED85" w14:textId="77777777" w:rsidR="005016BA" w:rsidRDefault="005016BA" w:rsidP="005016BA">
      <w:pPr>
        <w:pStyle w:val="Zkladntext"/>
        <w:spacing w:before="7"/>
        <w:ind w:left="0"/>
        <w:rPr>
          <w:sz w:val="23"/>
        </w:rPr>
      </w:pPr>
    </w:p>
    <w:p w14:paraId="64B4E3DA" w14:textId="77777777" w:rsidR="005016BA" w:rsidRPr="00917F51" w:rsidRDefault="005016BA" w:rsidP="005016BA">
      <w:pPr>
        <w:pStyle w:val="Odstavecseseznamem"/>
        <w:numPr>
          <w:ilvl w:val="0"/>
          <w:numId w:val="3"/>
        </w:numPr>
        <w:tabs>
          <w:tab w:val="left" w:pos="544"/>
        </w:tabs>
        <w:ind w:right="531"/>
        <w:rPr>
          <w:sz w:val="24"/>
        </w:rPr>
      </w:pPr>
      <w:r>
        <w:rPr>
          <w:color w:val="000009"/>
          <w:sz w:val="24"/>
        </w:rPr>
        <w:t>Children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under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age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15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shall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not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allowed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move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unaccompanied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Museum sites. The person or persons accompanying children under the age of 15 are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responsible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compliance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with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regulation.</w:t>
      </w:r>
    </w:p>
    <w:p w14:paraId="0A96088D" w14:textId="77777777" w:rsidR="005016BA" w:rsidRPr="007B7F27" w:rsidRDefault="005016BA" w:rsidP="005016BA">
      <w:pPr>
        <w:tabs>
          <w:tab w:val="left" w:pos="544"/>
        </w:tabs>
        <w:ind w:right="531"/>
        <w:rPr>
          <w:sz w:val="25"/>
          <w:szCs w:val="25"/>
        </w:rPr>
      </w:pPr>
    </w:p>
    <w:p w14:paraId="38D2C158" w14:textId="77777777" w:rsidR="005016BA" w:rsidRPr="003D4F87" w:rsidRDefault="005016BA" w:rsidP="005016BA">
      <w:pPr>
        <w:pStyle w:val="Nadpis1"/>
        <w:spacing w:before="17"/>
        <w:rPr>
          <w:b/>
          <w:bCs/>
        </w:rPr>
      </w:pPr>
      <w:r w:rsidRPr="003D4F87">
        <w:rPr>
          <w:b/>
          <w:bCs/>
          <w:color w:val="2D74B5"/>
        </w:rPr>
        <w:t>Section</w:t>
      </w:r>
      <w:r w:rsidRPr="003D4F87">
        <w:rPr>
          <w:b/>
          <w:bCs/>
          <w:color w:val="2D74B5"/>
          <w:spacing w:val="-10"/>
        </w:rPr>
        <w:t xml:space="preserve"> </w:t>
      </w:r>
      <w:r w:rsidRPr="003D4F87">
        <w:rPr>
          <w:b/>
          <w:bCs/>
          <w:color w:val="2D74B5"/>
        </w:rPr>
        <w:t>9</w:t>
      </w:r>
    </w:p>
    <w:p w14:paraId="085028AF" w14:textId="77777777" w:rsidR="005016BA" w:rsidRPr="003D4F87" w:rsidRDefault="005016BA" w:rsidP="005016BA">
      <w:pPr>
        <w:spacing w:before="2"/>
        <w:ind w:left="3106" w:right="3280"/>
        <w:jc w:val="center"/>
        <w:rPr>
          <w:rFonts w:ascii="Calibri Light"/>
          <w:b/>
          <w:bCs/>
          <w:sz w:val="26"/>
        </w:rPr>
      </w:pPr>
      <w:r w:rsidRPr="003D4F87">
        <w:rPr>
          <w:rFonts w:ascii="Calibri Light"/>
          <w:b/>
          <w:bCs/>
          <w:color w:val="2D74B5"/>
          <w:spacing w:val="-1"/>
          <w:sz w:val="26"/>
        </w:rPr>
        <w:t>Closed</w:t>
      </w:r>
      <w:r w:rsidRPr="003D4F87">
        <w:rPr>
          <w:rFonts w:ascii="Calibri Light"/>
          <w:b/>
          <w:bCs/>
          <w:color w:val="2D74B5"/>
          <w:spacing w:val="-14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pacing w:val="-1"/>
          <w:sz w:val="26"/>
        </w:rPr>
        <w:t>circuit</w:t>
      </w:r>
      <w:r w:rsidRPr="003D4F87">
        <w:rPr>
          <w:rFonts w:ascii="Calibri Light"/>
          <w:b/>
          <w:bCs/>
          <w:color w:val="2D74B5"/>
          <w:spacing w:val="-12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television</w:t>
      </w:r>
      <w:r w:rsidRPr="003D4F87">
        <w:rPr>
          <w:rFonts w:ascii="Calibri Light"/>
          <w:b/>
          <w:bCs/>
          <w:color w:val="2D74B5"/>
          <w:spacing w:val="-13"/>
          <w:sz w:val="26"/>
        </w:rPr>
        <w:t xml:space="preserve"> </w:t>
      </w:r>
      <w:r w:rsidRPr="003D4F87">
        <w:rPr>
          <w:rFonts w:ascii="Calibri Light"/>
          <w:b/>
          <w:bCs/>
          <w:color w:val="2D74B5"/>
          <w:sz w:val="26"/>
        </w:rPr>
        <w:t>system</w:t>
      </w:r>
    </w:p>
    <w:p w14:paraId="063581A4" w14:textId="77777777" w:rsidR="005016BA" w:rsidRDefault="005016BA" w:rsidP="005016BA">
      <w:pPr>
        <w:pStyle w:val="Odstavecseseznamem"/>
        <w:numPr>
          <w:ilvl w:val="0"/>
          <w:numId w:val="2"/>
        </w:numPr>
        <w:tabs>
          <w:tab w:val="left" w:pos="544"/>
        </w:tabs>
        <w:spacing w:before="158"/>
        <w:ind w:right="302"/>
        <w:rPr>
          <w:sz w:val="24"/>
        </w:rPr>
      </w:pPr>
      <w:r>
        <w:rPr>
          <w:color w:val="000009"/>
          <w:sz w:val="24"/>
        </w:rPr>
        <w:t>The Museum sites are permanently monitored by a CCTV (closed circuit television) system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operated by the Museum. The presence of CCTV monitoring is indicated by pictograms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with additional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information.</w:t>
      </w:r>
    </w:p>
    <w:p w14:paraId="4DBB2FAB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21208AB7" w14:textId="77777777" w:rsidR="005016BA" w:rsidRDefault="005016BA" w:rsidP="005016BA">
      <w:pPr>
        <w:pStyle w:val="Odstavecseseznamem"/>
        <w:numPr>
          <w:ilvl w:val="0"/>
          <w:numId w:val="2"/>
        </w:numPr>
        <w:tabs>
          <w:tab w:val="left" w:pos="544"/>
        </w:tabs>
        <w:ind w:right="982"/>
        <w:rPr>
          <w:sz w:val="24"/>
        </w:rPr>
      </w:pPr>
      <w:r>
        <w:rPr>
          <w:color w:val="000009"/>
          <w:sz w:val="24"/>
        </w:rPr>
        <w:t>The 24/7 CCTV cameras capture personal data relating to visitors in the form of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identifiable images (faces) without the use of biometric recognition software. CCTV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footage is kept for a period of seven days (168 hours). If a security incident occurs,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relevant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footage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shall be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retained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long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as necessary.</w:t>
      </w:r>
    </w:p>
    <w:p w14:paraId="78764EEA" w14:textId="77777777" w:rsidR="005016BA" w:rsidRDefault="005016BA" w:rsidP="005016BA">
      <w:pPr>
        <w:pStyle w:val="Zkladntext"/>
        <w:spacing w:before="2"/>
        <w:ind w:left="0"/>
      </w:pPr>
    </w:p>
    <w:p w14:paraId="6DBE6F4D" w14:textId="77777777" w:rsidR="005016BA" w:rsidRDefault="005016BA" w:rsidP="005016BA">
      <w:pPr>
        <w:pStyle w:val="Odstavecseseznamem"/>
        <w:numPr>
          <w:ilvl w:val="0"/>
          <w:numId w:val="2"/>
        </w:numPr>
        <w:tabs>
          <w:tab w:val="left" w:pos="544"/>
        </w:tabs>
        <w:ind w:right="713"/>
        <w:rPr>
          <w:sz w:val="24"/>
        </w:rPr>
      </w:pPr>
      <w:r>
        <w:rPr>
          <w:color w:val="000009"/>
          <w:sz w:val="24"/>
        </w:rPr>
        <w:t>The Museum processes CCTV data for the justified purpose of protecting the lives and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health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of visitors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protecting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assets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located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Museum sites.</w:t>
      </w:r>
    </w:p>
    <w:p w14:paraId="3DC0C666" w14:textId="77777777" w:rsidR="005016BA" w:rsidRDefault="005016BA" w:rsidP="005016BA">
      <w:pPr>
        <w:pStyle w:val="Zkladntext"/>
        <w:ind w:left="0"/>
      </w:pPr>
    </w:p>
    <w:p w14:paraId="27880069" w14:textId="77777777" w:rsidR="005016BA" w:rsidRDefault="005016BA" w:rsidP="005016BA">
      <w:pPr>
        <w:pStyle w:val="Odstavecseseznamem"/>
        <w:numPr>
          <w:ilvl w:val="0"/>
          <w:numId w:val="2"/>
        </w:numPr>
        <w:tabs>
          <w:tab w:val="left" w:pos="544"/>
        </w:tabs>
        <w:ind w:right="455"/>
        <w:rPr>
          <w:sz w:val="24"/>
        </w:rPr>
      </w:pPr>
      <w:r>
        <w:rPr>
          <w:color w:val="000009"/>
          <w:sz w:val="24"/>
        </w:rPr>
        <w:t>In justified cases, CCTV footage may be handed over to the law enforcement authorities,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to the administrative authorities conducting a misdemeanour procedure, or to other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bodies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(e.g., insurance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companies).</w:t>
      </w:r>
    </w:p>
    <w:p w14:paraId="27848F51" w14:textId="77777777" w:rsidR="005016BA" w:rsidRDefault="005016BA" w:rsidP="005016BA">
      <w:pPr>
        <w:pStyle w:val="Zkladntext"/>
        <w:spacing w:before="11"/>
        <w:ind w:left="0"/>
        <w:rPr>
          <w:sz w:val="23"/>
        </w:rPr>
      </w:pPr>
    </w:p>
    <w:p w14:paraId="237AE1BB" w14:textId="77777777" w:rsidR="005016BA" w:rsidRDefault="005016BA" w:rsidP="005016BA">
      <w:pPr>
        <w:pStyle w:val="Odstavecseseznamem"/>
        <w:numPr>
          <w:ilvl w:val="0"/>
          <w:numId w:val="2"/>
        </w:numPr>
        <w:tabs>
          <w:tab w:val="left" w:pos="544"/>
        </w:tabs>
        <w:spacing w:before="1"/>
        <w:ind w:right="338"/>
        <w:rPr>
          <w:sz w:val="24"/>
        </w:rPr>
      </w:pPr>
      <w:r>
        <w:rPr>
          <w:color w:val="000009"/>
          <w:sz w:val="24"/>
        </w:rPr>
        <w:t>The Museum has carried out the appropriate technical and organizational measures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against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misuse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personal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relating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visitors,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including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safeguarding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their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rights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obligations. If visitors have any queries or require any further information, they may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contact the Museum-appointed data protection officer by email at</w:t>
      </w:r>
      <w:r>
        <w:rPr>
          <w:color w:val="2D74B5"/>
          <w:spacing w:val="1"/>
          <w:sz w:val="24"/>
        </w:rPr>
        <w:t xml:space="preserve"> </w:t>
      </w:r>
      <w:hyperlink r:id="rId19">
        <w:r>
          <w:rPr>
            <w:color w:val="2D74B5"/>
            <w:sz w:val="24"/>
            <w:u w:val="single" w:color="2D74B5"/>
          </w:rPr>
          <w:t>poverenecgdpr@jewishmuseum.cz</w:t>
        </w:r>
      </w:hyperlink>
      <w:r>
        <w:rPr>
          <w:color w:val="000009"/>
          <w:sz w:val="24"/>
        </w:rPr>
        <w:t>.</w:t>
      </w:r>
    </w:p>
    <w:p w14:paraId="3C328B77" w14:textId="77777777" w:rsidR="005016BA" w:rsidRDefault="005016BA" w:rsidP="005016BA">
      <w:pPr>
        <w:pStyle w:val="Zkladntext"/>
        <w:spacing w:before="3"/>
        <w:ind w:left="0"/>
        <w:rPr>
          <w:sz w:val="25"/>
          <w:szCs w:val="25"/>
        </w:rPr>
      </w:pPr>
    </w:p>
    <w:p w14:paraId="49E1981D" w14:textId="77777777" w:rsidR="00B44E3D" w:rsidRDefault="00B44E3D" w:rsidP="005016BA">
      <w:pPr>
        <w:pStyle w:val="Zkladntext"/>
        <w:spacing w:before="3"/>
        <w:ind w:left="0"/>
        <w:rPr>
          <w:sz w:val="25"/>
          <w:szCs w:val="25"/>
        </w:rPr>
      </w:pPr>
    </w:p>
    <w:p w14:paraId="7829B37F" w14:textId="77777777" w:rsidR="00B44E3D" w:rsidRDefault="00B44E3D" w:rsidP="005016BA">
      <w:pPr>
        <w:pStyle w:val="Zkladntext"/>
        <w:spacing w:before="3"/>
        <w:ind w:left="0"/>
        <w:rPr>
          <w:sz w:val="25"/>
          <w:szCs w:val="25"/>
        </w:rPr>
      </w:pPr>
    </w:p>
    <w:p w14:paraId="651F165E" w14:textId="77777777" w:rsidR="00B44E3D" w:rsidRDefault="00B44E3D" w:rsidP="005016BA">
      <w:pPr>
        <w:pStyle w:val="Zkladntext"/>
        <w:spacing w:before="3"/>
        <w:ind w:left="0"/>
        <w:rPr>
          <w:sz w:val="25"/>
          <w:szCs w:val="25"/>
        </w:rPr>
      </w:pPr>
    </w:p>
    <w:p w14:paraId="3AE45D7D" w14:textId="77777777" w:rsidR="00B44E3D" w:rsidRDefault="00B44E3D" w:rsidP="005016BA">
      <w:pPr>
        <w:pStyle w:val="Zkladntext"/>
        <w:spacing w:before="3"/>
        <w:ind w:left="0"/>
        <w:rPr>
          <w:sz w:val="25"/>
          <w:szCs w:val="25"/>
        </w:rPr>
      </w:pPr>
    </w:p>
    <w:p w14:paraId="22946A60" w14:textId="77777777" w:rsidR="00B44E3D" w:rsidRDefault="00B44E3D" w:rsidP="005016BA">
      <w:pPr>
        <w:pStyle w:val="Zkladntext"/>
        <w:spacing w:before="3"/>
        <w:ind w:left="0"/>
        <w:rPr>
          <w:sz w:val="25"/>
          <w:szCs w:val="25"/>
        </w:rPr>
      </w:pPr>
    </w:p>
    <w:p w14:paraId="47E78767" w14:textId="77777777" w:rsidR="00B44E3D" w:rsidRPr="007B7F27" w:rsidRDefault="00B44E3D" w:rsidP="005016BA">
      <w:pPr>
        <w:pStyle w:val="Zkladntext"/>
        <w:spacing w:before="3"/>
        <w:ind w:left="0"/>
        <w:rPr>
          <w:sz w:val="25"/>
          <w:szCs w:val="25"/>
        </w:rPr>
      </w:pPr>
    </w:p>
    <w:p w14:paraId="372CDF77" w14:textId="0D800FAB" w:rsidR="001B0FBB" w:rsidRPr="003D4F87" w:rsidRDefault="001B0FBB" w:rsidP="001B0FBB">
      <w:pPr>
        <w:pStyle w:val="Nadpis1"/>
        <w:spacing w:before="17"/>
        <w:rPr>
          <w:b/>
          <w:bCs/>
        </w:rPr>
      </w:pPr>
      <w:r w:rsidRPr="003D4F87">
        <w:rPr>
          <w:b/>
          <w:bCs/>
          <w:color w:val="2D74B5"/>
        </w:rPr>
        <w:lastRenderedPageBreak/>
        <w:t>Section</w:t>
      </w:r>
      <w:r w:rsidRPr="003D4F87">
        <w:rPr>
          <w:b/>
          <w:bCs/>
          <w:color w:val="2D74B5"/>
          <w:spacing w:val="-10"/>
        </w:rPr>
        <w:t xml:space="preserve"> </w:t>
      </w:r>
      <w:r>
        <w:rPr>
          <w:b/>
          <w:bCs/>
          <w:color w:val="2D74B5"/>
        </w:rPr>
        <w:t>10</w:t>
      </w:r>
    </w:p>
    <w:p w14:paraId="17E7EAF1" w14:textId="0196F066" w:rsidR="001B0FBB" w:rsidRPr="001B0FBB" w:rsidRDefault="001B0FBB" w:rsidP="001B0FBB">
      <w:pPr>
        <w:spacing w:before="2"/>
        <w:ind w:left="3106" w:right="3280"/>
        <w:jc w:val="center"/>
        <w:rPr>
          <w:rFonts w:ascii="Calibri Light"/>
          <w:b/>
          <w:bCs/>
          <w:sz w:val="26"/>
        </w:rPr>
      </w:pPr>
      <w:r>
        <w:rPr>
          <w:rFonts w:ascii="Calibri Light"/>
          <w:b/>
          <w:bCs/>
          <w:color w:val="2D74B5"/>
          <w:spacing w:val="-1"/>
          <w:sz w:val="26"/>
        </w:rPr>
        <w:t>Final provisions</w:t>
      </w:r>
    </w:p>
    <w:p w14:paraId="4B804597" w14:textId="77777777" w:rsidR="005016BA" w:rsidRDefault="005016BA" w:rsidP="005016BA">
      <w:pPr>
        <w:pStyle w:val="Odstavecseseznamem"/>
        <w:numPr>
          <w:ilvl w:val="0"/>
          <w:numId w:val="1"/>
        </w:numPr>
        <w:tabs>
          <w:tab w:val="left" w:pos="544"/>
        </w:tabs>
        <w:spacing w:before="157"/>
        <w:ind w:right="519"/>
        <w:rPr>
          <w:color w:val="000009"/>
          <w:sz w:val="24"/>
        </w:rPr>
      </w:pPr>
      <w:r>
        <w:rPr>
          <w:color w:val="000009"/>
          <w:sz w:val="24"/>
        </w:rPr>
        <w:t>Visitors shall be held liable for any breach of the Visitor Regulations and for any damage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caused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by 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breach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the Visitor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Regulations.</w:t>
      </w:r>
    </w:p>
    <w:p w14:paraId="12FA9CC8" w14:textId="77777777" w:rsidR="005016BA" w:rsidRDefault="005016BA" w:rsidP="005016BA">
      <w:pPr>
        <w:pStyle w:val="Zkladntext"/>
        <w:ind w:left="0"/>
      </w:pPr>
    </w:p>
    <w:p w14:paraId="335D5FDA" w14:textId="77777777" w:rsidR="005016BA" w:rsidRDefault="005016BA" w:rsidP="005016BA">
      <w:pPr>
        <w:pStyle w:val="Odstavecseseznamem"/>
        <w:numPr>
          <w:ilvl w:val="0"/>
          <w:numId w:val="1"/>
        </w:numPr>
        <w:tabs>
          <w:tab w:val="left" w:pos="544"/>
        </w:tabs>
        <w:ind w:right="438"/>
        <w:rPr>
          <w:sz w:val="24"/>
        </w:rPr>
      </w:pPr>
      <w:r>
        <w:rPr>
          <w:color w:val="000009"/>
          <w:sz w:val="24"/>
        </w:rPr>
        <w:t>A report shall be drawn up in the event that a visitor causes damage to the Museum by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failing to observe the Visitor Regulations or by infringing legal obligations. The assistance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of the Czech Police will be sought (in accordance with the Czech Police Act No. 273/2008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Coll.) if a visitor is unwilling to prove their identity. The extent, amount and means of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compensation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shall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 determined in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compliance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with Czech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law.</w:t>
      </w:r>
    </w:p>
    <w:p w14:paraId="2032F4B5" w14:textId="77777777" w:rsidR="005016BA" w:rsidRDefault="005016BA" w:rsidP="005016BA">
      <w:pPr>
        <w:pStyle w:val="Zkladntext"/>
        <w:spacing w:before="1"/>
        <w:ind w:left="0"/>
      </w:pPr>
    </w:p>
    <w:p w14:paraId="5DE2744E" w14:textId="77777777" w:rsidR="005016BA" w:rsidRDefault="005016BA" w:rsidP="005016BA">
      <w:pPr>
        <w:pStyle w:val="Odstavecseseznamem"/>
        <w:numPr>
          <w:ilvl w:val="0"/>
          <w:numId w:val="1"/>
        </w:numPr>
        <w:tabs>
          <w:tab w:val="left" w:pos="544"/>
        </w:tabs>
        <w:rPr>
          <w:sz w:val="24"/>
        </w:rPr>
      </w:pPr>
      <w:r>
        <w:rPr>
          <w:color w:val="000009"/>
          <w:sz w:val="24"/>
        </w:rPr>
        <w:t>Visitor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comments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complaints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dealt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with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by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JMP’s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Information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and</w:t>
      </w:r>
    </w:p>
    <w:p w14:paraId="5394C926" w14:textId="77777777" w:rsidR="005016BA" w:rsidRDefault="005016BA" w:rsidP="005016BA">
      <w:pPr>
        <w:pStyle w:val="Zkladntext"/>
        <w:ind w:right="4631"/>
      </w:pPr>
      <w:r>
        <w:rPr>
          <w:color w:val="000009"/>
        </w:rPr>
        <w:t>Reservation Centre at Maiselova 15, Prague 1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Tel.: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222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749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464,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222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749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461</w:t>
      </w:r>
    </w:p>
    <w:p w14:paraId="6E8F9379" w14:textId="58E06932" w:rsidR="005016BA" w:rsidRPr="000A406D" w:rsidRDefault="005016BA" w:rsidP="000A406D">
      <w:pPr>
        <w:pStyle w:val="Zkladntext"/>
        <w:spacing w:line="293" w:lineRule="exact"/>
      </w:pPr>
      <w:r>
        <w:rPr>
          <w:color w:val="000009"/>
        </w:rPr>
        <w:t>Email:</w:t>
      </w:r>
      <w:r>
        <w:rPr>
          <w:color w:val="000009"/>
          <w:spacing w:val="-5"/>
        </w:rPr>
        <w:t xml:space="preserve"> </w:t>
      </w:r>
      <w:hyperlink r:id="rId20">
        <w:r>
          <w:rPr>
            <w:color w:val="2D74B5"/>
            <w:u w:val="single" w:color="2D74B5"/>
          </w:rPr>
          <w:t>irc@jewishmuseum.cz</w:t>
        </w:r>
      </w:hyperlink>
    </w:p>
    <w:p w14:paraId="2304D8DE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088C8548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20A3D8CD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2A9F76D5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565F2143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058399C8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70C499A5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6494F424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234D00D9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423995A3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2DC50DF9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0BF1CB61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590B1D60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3F6B56EA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48D44402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0439B50A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03315709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5D269A82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4D24F50F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565CD5F4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1854386E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5CEC9A09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14483497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3B2E758E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131965BE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0561F296" w14:textId="77777777" w:rsidR="00B44E3D" w:rsidRDefault="00B44E3D" w:rsidP="005016BA">
      <w:pPr>
        <w:spacing w:before="27"/>
        <w:ind w:right="289"/>
        <w:jc w:val="right"/>
        <w:rPr>
          <w:sz w:val="24"/>
        </w:rPr>
      </w:pPr>
    </w:p>
    <w:p w14:paraId="5AD3CB05" w14:textId="77777777" w:rsidR="00F651C2" w:rsidRDefault="005016BA" w:rsidP="005016BA">
      <w:pPr>
        <w:spacing w:before="27"/>
        <w:ind w:right="289"/>
        <w:jc w:val="right"/>
        <w:rPr>
          <w:sz w:val="24"/>
        </w:rPr>
      </w:pPr>
      <w:r>
        <w:rPr>
          <w:sz w:val="24"/>
        </w:rPr>
        <w:tab/>
      </w:r>
    </w:p>
    <w:p w14:paraId="192651FA" w14:textId="77777777" w:rsidR="00F651C2" w:rsidRDefault="00F651C2" w:rsidP="005016BA">
      <w:pPr>
        <w:spacing w:before="27"/>
        <w:ind w:right="289"/>
        <w:jc w:val="right"/>
        <w:rPr>
          <w:sz w:val="24"/>
        </w:rPr>
      </w:pPr>
    </w:p>
    <w:p w14:paraId="3816BE26" w14:textId="0A206DF0" w:rsidR="005016BA" w:rsidRDefault="005016BA" w:rsidP="005016BA">
      <w:pPr>
        <w:spacing w:before="27"/>
        <w:ind w:right="289"/>
        <w:jc w:val="right"/>
        <w:rPr>
          <w:b/>
          <w:sz w:val="28"/>
        </w:rPr>
      </w:pPr>
      <w:r>
        <w:rPr>
          <w:b/>
          <w:sz w:val="28"/>
        </w:rPr>
        <w:lastRenderedPageBreak/>
        <w:t>Annex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Section 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(5)</w:t>
      </w:r>
    </w:p>
    <w:p w14:paraId="5B897B2A" w14:textId="77777777" w:rsidR="005016BA" w:rsidRDefault="005016BA" w:rsidP="005016BA">
      <w:pPr>
        <w:pStyle w:val="Zkladntext"/>
        <w:ind w:left="0"/>
        <w:rPr>
          <w:b/>
          <w:sz w:val="28"/>
        </w:rPr>
      </w:pPr>
    </w:p>
    <w:p w14:paraId="4446DF69" w14:textId="77777777" w:rsidR="005016BA" w:rsidRDefault="005016BA" w:rsidP="005016BA">
      <w:pPr>
        <w:pStyle w:val="Zkladntext"/>
        <w:ind w:left="0"/>
        <w:rPr>
          <w:b/>
          <w:sz w:val="28"/>
        </w:rPr>
      </w:pPr>
    </w:p>
    <w:p w14:paraId="6DF5A139" w14:textId="77777777" w:rsidR="005016BA" w:rsidRPr="003D4F87" w:rsidRDefault="005016BA" w:rsidP="005016BA">
      <w:pPr>
        <w:pStyle w:val="Zkladntext"/>
        <w:spacing w:before="2"/>
        <w:ind w:left="0"/>
        <w:rPr>
          <w:b/>
          <w:bCs/>
          <w:sz w:val="35"/>
        </w:rPr>
      </w:pPr>
    </w:p>
    <w:p w14:paraId="3F63BDD6" w14:textId="77777777" w:rsidR="00C5383D" w:rsidRDefault="005016BA" w:rsidP="005016BA">
      <w:pPr>
        <w:spacing w:before="1"/>
        <w:ind w:left="1365" w:right="1558"/>
        <w:jc w:val="center"/>
        <w:rPr>
          <w:b/>
          <w:bCs/>
          <w:color w:val="2D74B5"/>
          <w:sz w:val="26"/>
        </w:rPr>
      </w:pPr>
      <w:r w:rsidRPr="003D4F87">
        <w:rPr>
          <w:b/>
          <w:bCs/>
          <w:color w:val="2D74B5"/>
          <w:sz w:val="26"/>
        </w:rPr>
        <w:t>ID</w:t>
      </w:r>
      <w:r w:rsidRPr="003D4F87">
        <w:rPr>
          <w:b/>
          <w:bCs/>
          <w:color w:val="2D74B5"/>
          <w:spacing w:val="-6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card</w:t>
      </w:r>
      <w:r w:rsidRPr="003D4F87">
        <w:rPr>
          <w:b/>
          <w:bCs/>
          <w:color w:val="2D74B5"/>
          <w:spacing w:val="-3"/>
          <w:sz w:val="26"/>
        </w:rPr>
        <w:t xml:space="preserve"> </w:t>
      </w:r>
      <w:r w:rsidRPr="003D4F87">
        <w:rPr>
          <w:b/>
          <w:bCs/>
          <w:color w:val="0080C0"/>
          <w:sz w:val="26"/>
        </w:rPr>
        <w:t>of</w:t>
      </w:r>
      <w:r w:rsidRPr="003D4F87">
        <w:rPr>
          <w:b/>
          <w:bCs/>
          <w:color w:val="0080C0"/>
          <w:spacing w:val="-3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a</w:t>
      </w:r>
      <w:r w:rsidRPr="003D4F87">
        <w:rPr>
          <w:b/>
          <w:bCs/>
          <w:color w:val="2D74B5"/>
          <w:spacing w:val="-1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Museum</w:t>
      </w:r>
      <w:r w:rsidRPr="003D4F87">
        <w:rPr>
          <w:b/>
          <w:bCs/>
          <w:color w:val="2D74B5"/>
          <w:spacing w:val="-3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ticket</w:t>
      </w:r>
      <w:r w:rsidRPr="003D4F87">
        <w:rPr>
          <w:b/>
          <w:bCs/>
          <w:color w:val="2D74B5"/>
          <w:spacing w:val="-4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checker/</w:t>
      </w:r>
    </w:p>
    <w:p w14:paraId="0336FEFF" w14:textId="4A8DDCFD" w:rsidR="005016BA" w:rsidRPr="003D4F87" w:rsidRDefault="005016BA" w:rsidP="005016BA">
      <w:pPr>
        <w:spacing w:before="1"/>
        <w:ind w:left="1365" w:right="1558"/>
        <w:jc w:val="center"/>
        <w:rPr>
          <w:b/>
          <w:bCs/>
          <w:sz w:val="26"/>
        </w:rPr>
      </w:pPr>
      <w:r w:rsidRPr="003D4F87">
        <w:rPr>
          <w:b/>
          <w:bCs/>
          <w:color w:val="2D74B5"/>
          <w:sz w:val="26"/>
        </w:rPr>
        <w:t>Museum</w:t>
      </w:r>
      <w:r w:rsidRPr="003D4F87">
        <w:rPr>
          <w:b/>
          <w:bCs/>
          <w:color w:val="2D74B5"/>
          <w:spacing w:val="-2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site</w:t>
      </w:r>
      <w:r w:rsidRPr="003D4F87">
        <w:rPr>
          <w:b/>
          <w:bCs/>
          <w:color w:val="2D74B5"/>
          <w:spacing w:val="-2"/>
          <w:sz w:val="26"/>
        </w:rPr>
        <w:t xml:space="preserve"> </w:t>
      </w:r>
      <w:r w:rsidRPr="003D4F87">
        <w:rPr>
          <w:b/>
          <w:bCs/>
          <w:color w:val="2D74B5"/>
          <w:sz w:val="26"/>
        </w:rPr>
        <w:t>attendant</w:t>
      </w:r>
    </w:p>
    <w:p w14:paraId="6FE136B4" w14:textId="77777777" w:rsidR="005016BA" w:rsidRDefault="005016BA" w:rsidP="005016BA">
      <w:pPr>
        <w:pStyle w:val="Zkladntext"/>
        <w:ind w:left="0"/>
        <w:rPr>
          <w:sz w:val="20"/>
        </w:rPr>
      </w:pPr>
    </w:p>
    <w:p w14:paraId="2DFC8ED5" w14:textId="77777777" w:rsidR="005016BA" w:rsidRDefault="005016BA" w:rsidP="005016BA">
      <w:pPr>
        <w:pStyle w:val="Zkladntext"/>
        <w:ind w:left="0"/>
        <w:rPr>
          <w:sz w:val="20"/>
        </w:rPr>
      </w:pPr>
    </w:p>
    <w:p w14:paraId="4D003A19" w14:textId="77777777" w:rsidR="005016BA" w:rsidRDefault="005016BA" w:rsidP="005016BA">
      <w:pPr>
        <w:pStyle w:val="Zkladntext"/>
        <w:ind w:left="0"/>
        <w:rPr>
          <w:sz w:val="20"/>
        </w:rPr>
      </w:pPr>
    </w:p>
    <w:p w14:paraId="1CC1BE2E" w14:textId="77777777" w:rsidR="005016BA" w:rsidRDefault="005016BA" w:rsidP="005016BA">
      <w:pPr>
        <w:pStyle w:val="Zkladntext"/>
        <w:ind w:left="0"/>
        <w:rPr>
          <w:sz w:val="20"/>
        </w:rPr>
      </w:pPr>
    </w:p>
    <w:p w14:paraId="4FA9B02B" w14:textId="77777777" w:rsidR="005016BA" w:rsidRDefault="005016BA" w:rsidP="005016BA">
      <w:pPr>
        <w:pStyle w:val="Zkladntext"/>
        <w:spacing w:before="6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2E0334" wp14:editId="7D3DAC71">
            <wp:simplePos x="0" y="0"/>
            <wp:positionH relativeFrom="page">
              <wp:posOffset>2374493</wp:posOffset>
            </wp:positionH>
            <wp:positionV relativeFrom="paragraph">
              <wp:posOffset>135321</wp:posOffset>
            </wp:positionV>
            <wp:extent cx="2864115" cy="1389887"/>
            <wp:effectExtent l="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115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1EDBD" w14:textId="37A7183A" w:rsidR="00C068D3" w:rsidRDefault="00C068D3"/>
    <w:p w14:paraId="20594815" w14:textId="77777777" w:rsidR="00C068D3" w:rsidRDefault="00C068D3">
      <w:pPr>
        <w:widowControl/>
        <w:autoSpaceDE/>
        <w:autoSpaceDN/>
        <w:spacing w:after="160" w:line="259" w:lineRule="auto"/>
      </w:pPr>
      <w:r>
        <w:br w:type="page"/>
      </w:r>
    </w:p>
    <w:p w14:paraId="5421A545" w14:textId="768CABA7" w:rsidR="00C068D3" w:rsidRPr="00B44E3D" w:rsidRDefault="00C068D3" w:rsidP="00C068D3">
      <w:pPr>
        <w:spacing w:before="27"/>
        <w:ind w:right="289"/>
        <w:jc w:val="right"/>
        <w:rPr>
          <w:b/>
          <w:sz w:val="28"/>
        </w:rPr>
      </w:pPr>
      <w:r w:rsidRPr="00B44E3D">
        <w:rPr>
          <w:b/>
          <w:sz w:val="28"/>
        </w:rPr>
        <w:lastRenderedPageBreak/>
        <w:t>Annex</w:t>
      </w:r>
      <w:r w:rsidRPr="00B44E3D">
        <w:rPr>
          <w:b/>
          <w:spacing w:val="-2"/>
          <w:sz w:val="28"/>
        </w:rPr>
        <w:t xml:space="preserve"> </w:t>
      </w:r>
      <w:r w:rsidRPr="00B44E3D">
        <w:rPr>
          <w:b/>
          <w:sz w:val="28"/>
        </w:rPr>
        <w:t>to</w:t>
      </w:r>
      <w:r w:rsidRPr="00B44E3D">
        <w:rPr>
          <w:b/>
          <w:spacing w:val="-1"/>
          <w:sz w:val="28"/>
        </w:rPr>
        <w:t xml:space="preserve"> </w:t>
      </w:r>
      <w:r w:rsidRPr="00B44E3D">
        <w:rPr>
          <w:b/>
          <w:sz w:val="28"/>
        </w:rPr>
        <w:t>Section 4</w:t>
      </w:r>
      <w:r w:rsidRPr="00B44E3D">
        <w:rPr>
          <w:b/>
          <w:spacing w:val="-4"/>
          <w:sz w:val="28"/>
        </w:rPr>
        <w:t xml:space="preserve"> </w:t>
      </w:r>
      <w:r w:rsidRPr="00B44E3D">
        <w:rPr>
          <w:b/>
          <w:sz w:val="28"/>
        </w:rPr>
        <w:t>(2)</w:t>
      </w:r>
    </w:p>
    <w:p w14:paraId="68A5B1E9" w14:textId="77777777" w:rsidR="00015C50" w:rsidRPr="00963D42" w:rsidRDefault="00015C50">
      <w:pPr>
        <w:rPr>
          <w:highlight w:val="yellow"/>
        </w:rPr>
      </w:pPr>
    </w:p>
    <w:p w14:paraId="4AACD0B1" w14:textId="77777777" w:rsidR="00C068D3" w:rsidRPr="00963D42" w:rsidRDefault="00C068D3">
      <w:pPr>
        <w:rPr>
          <w:highlight w:val="yellow"/>
        </w:rPr>
      </w:pPr>
    </w:p>
    <w:p w14:paraId="0D500672" w14:textId="77777777" w:rsidR="00C068D3" w:rsidRPr="00963D42" w:rsidRDefault="00C068D3">
      <w:pPr>
        <w:rPr>
          <w:highlight w:val="yellow"/>
        </w:rPr>
      </w:pPr>
    </w:p>
    <w:p w14:paraId="4BF30698" w14:textId="5F1376B8" w:rsidR="00BD2654" w:rsidRPr="003D4F87" w:rsidRDefault="00BD2654" w:rsidP="00BD2654">
      <w:pPr>
        <w:spacing w:before="1"/>
        <w:ind w:left="1365" w:right="1558"/>
        <w:jc w:val="center"/>
        <w:rPr>
          <w:b/>
          <w:bCs/>
          <w:sz w:val="26"/>
        </w:rPr>
      </w:pPr>
      <w:r>
        <w:rPr>
          <w:b/>
          <w:bCs/>
          <w:color w:val="2D74B5"/>
          <w:sz w:val="26"/>
        </w:rPr>
        <w:t>JMP licens</w:t>
      </w:r>
      <w:r w:rsidR="00DA460B">
        <w:rPr>
          <w:b/>
          <w:bCs/>
          <w:color w:val="2D74B5"/>
          <w:sz w:val="26"/>
        </w:rPr>
        <w:t>e</w:t>
      </w:r>
    </w:p>
    <w:p w14:paraId="65F3CDE7" w14:textId="77777777" w:rsidR="00C068D3" w:rsidRPr="00C068D3" w:rsidRDefault="00C068D3">
      <w:pPr>
        <w:rPr>
          <w:b/>
          <w:bCs/>
          <w:sz w:val="26"/>
          <w:szCs w:val="26"/>
        </w:rPr>
      </w:pPr>
    </w:p>
    <w:p w14:paraId="36B19454" w14:textId="55943E9E" w:rsidR="00C068D3" w:rsidRDefault="00C068D3">
      <w:r>
        <w:rPr>
          <w:noProof/>
        </w:rPr>
        <w:drawing>
          <wp:inline distT="0" distB="0" distL="0" distR="0" wp14:anchorId="33332704" wp14:editId="4C6C8258">
            <wp:extent cx="4305300" cy="2590800"/>
            <wp:effectExtent l="0" t="0" r="0" b="0"/>
            <wp:docPr id="789518666" name="Obrázek 1" descr="Obsah obrázku text, Lidská tvář, muž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18666" name="Obrázek 1" descr="Obsah obrázku text, Lidská tvář, muž, snímek obrazovky&#10;&#10;Popis byl vytvořen automaticky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CABB" w14:textId="77777777" w:rsidR="00901C54" w:rsidRDefault="00901C54">
      <w:r>
        <w:separator/>
      </w:r>
    </w:p>
  </w:endnote>
  <w:endnote w:type="continuationSeparator" w:id="0">
    <w:p w14:paraId="58368171" w14:textId="77777777" w:rsidR="00901C54" w:rsidRDefault="0090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913137"/>
      <w:docPartObj>
        <w:docPartGallery w:val="Page Numbers (Bottom of Page)"/>
        <w:docPartUnique/>
      </w:docPartObj>
    </w:sdtPr>
    <w:sdtEndPr/>
    <w:sdtContent>
      <w:p w14:paraId="0875B434" w14:textId="44112565" w:rsidR="00FC12DA" w:rsidRDefault="00FC12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33D99" w14:textId="77777777" w:rsidR="00FC12DA" w:rsidRDefault="00FC1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063324"/>
      <w:docPartObj>
        <w:docPartGallery w:val="Page Numbers (Bottom of Page)"/>
        <w:docPartUnique/>
      </w:docPartObj>
    </w:sdtPr>
    <w:sdtEndPr/>
    <w:sdtContent>
      <w:p w14:paraId="51EE10DA" w14:textId="73B91D21" w:rsidR="00FC12DA" w:rsidRDefault="00FC12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2D4A1" w14:textId="29A24998" w:rsidR="00D73D6A" w:rsidRDefault="00D73D6A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70CA" w14:textId="77777777" w:rsidR="00901C54" w:rsidRDefault="00901C54">
      <w:r>
        <w:separator/>
      </w:r>
    </w:p>
  </w:footnote>
  <w:footnote w:type="continuationSeparator" w:id="0">
    <w:p w14:paraId="1E100FC9" w14:textId="77777777" w:rsidR="00901C54" w:rsidRDefault="0090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12"/>
    <w:multiLevelType w:val="hybridMultilevel"/>
    <w:tmpl w:val="26EEEE26"/>
    <w:lvl w:ilvl="0" w:tplc="B78E564C">
      <w:start w:val="1"/>
      <w:numFmt w:val="decimal"/>
      <w:lvlText w:val="%1)"/>
      <w:lvlJc w:val="left"/>
      <w:pPr>
        <w:ind w:left="54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7E038FE">
      <w:start w:val="1"/>
      <w:numFmt w:val="decimal"/>
      <w:lvlText w:val="(%2)"/>
      <w:lvlJc w:val="left"/>
      <w:pPr>
        <w:ind w:left="543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F53208FC">
      <w:numFmt w:val="bullet"/>
      <w:lvlText w:val="•"/>
      <w:lvlJc w:val="left"/>
      <w:pPr>
        <w:ind w:left="2357" w:hanging="322"/>
      </w:pPr>
      <w:rPr>
        <w:rFonts w:hint="default"/>
        <w:lang w:val="cs-CZ" w:eastAsia="en-US" w:bidi="ar-SA"/>
      </w:rPr>
    </w:lvl>
    <w:lvl w:ilvl="3" w:tplc="EABE08CA">
      <w:numFmt w:val="bullet"/>
      <w:lvlText w:val="•"/>
      <w:lvlJc w:val="left"/>
      <w:pPr>
        <w:ind w:left="3265" w:hanging="322"/>
      </w:pPr>
      <w:rPr>
        <w:rFonts w:hint="default"/>
        <w:lang w:val="cs-CZ" w:eastAsia="en-US" w:bidi="ar-SA"/>
      </w:rPr>
    </w:lvl>
    <w:lvl w:ilvl="4" w:tplc="9026785C">
      <w:numFmt w:val="bullet"/>
      <w:lvlText w:val="•"/>
      <w:lvlJc w:val="left"/>
      <w:pPr>
        <w:ind w:left="4174" w:hanging="322"/>
      </w:pPr>
      <w:rPr>
        <w:rFonts w:hint="default"/>
        <w:lang w:val="cs-CZ" w:eastAsia="en-US" w:bidi="ar-SA"/>
      </w:rPr>
    </w:lvl>
    <w:lvl w:ilvl="5" w:tplc="EF9000D6">
      <w:numFmt w:val="bullet"/>
      <w:lvlText w:val="•"/>
      <w:lvlJc w:val="left"/>
      <w:pPr>
        <w:ind w:left="5083" w:hanging="322"/>
      </w:pPr>
      <w:rPr>
        <w:rFonts w:hint="default"/>
        <w:lang w:val="cs-CZ" w:eastAsia="en-US" w:bidi="ar-SA"/>
      </w:rPr>
    </w:lvl>
    <w:lvl w:ilvl="6" w:tplc="6562D49A">
      <w:numFmt w:val="bullet"/>
      <w:lvlText w:val="•"/>
      <w:lvlJc w:val="left"/>
      <w:pPr>
        <w:ind w:left="5991" w:hanging="322"/>
      </w:pPr>
      <w:rPr>
        <w:rFonts w:hint="default"/>
        <w:lang w:val="cs-CZ" w:eastAsia="en-US" w:bidi="ar-SA"/>
      </w:rPr>
    </w:lvl>
    <w:lvl w:ilvl="7" w:tplc="AC909A78">
      <w:numFmt w:val="bullet"/>
      <w:lvlText w:val="•"/>
      <w:lvlJc w:val="left"/>
      <w:pPr>
        <w:ind w:left="6900" w:hanging="322"/>
      </w:pPr>
      <w:rPr>
        <w:rFonts w:hint="default"/>
        <w:lang w:val="cs-CZ" w:eastAsia="en-US" w:bidi="ar-SA"/>
      </w:rPr>
    </w:lvl>
    <w:lvl w:ilvl="8" w:tplc="58E023D0">
      <w:numFmt w:val="bullet"/>
      <w:lvlText w:val="•"/>
      <w:lvlJc w:val="left"/>
      <w:pPr>
        <w:ind w:left="7809" w:hanging="322"/>
      </w:pPr>
      <w:rPr>
        <w:rFonts w:hint="default"/>
        <w:lang w:val="cs-CZ" w:eastAsia="en-US" w:bidi="ar-SA"/>
      </w:rPr>
    </w:lvl>
  </w:abstractNum>
  <w:abstractNum w:abstractNumId="1" w15:restartNumberingAfterBreak="0">
    <w:nsid w:val="2EDD1A4E"/>
    <w:multiLevelType w:val="hybridMultilevel"/>
    <w:tmpl w:val="CD00F72E"/>
    <w:lvl w:ilvl="0" w:tplc="2D52FE34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8C23220">
      <w:numFmt w:val="bullet"/>
      <w:lvlText w:val="•"/>
      <w:lvlJc w:val="left"/>
      <w:pPr>
        <w:ind w:left="1448" w:hanging="286"/>
      </w:pPr>
      <w:rPr>
        <w:rFonts w:hint="default"/>
        <w:lang w:val="cs-CZ" w:eastAsia="en-US" w:bidi="ar-SA"/>
      </w:rPr>
    </w:lvl>
    <w:lvl w:ilvl="2" w:tplc="56F4535C">
      <w:numFmt w:val="bullet"/>
      <w:lvlText w:val="•"/>
      <w:lvlJc w:val="left"/>
      <w:pPr>
        <w:ind w:left="2357" w:hanging="286"/>
      </w:pPr>
      <w:rPr>
        <w:rFonts w:hint="default"/>
        <w:lang w:val="cs-CZ" w:eastAsia="en-US" w:bidi="ar-SA"/>
      </w:rPr>
    </w:lvl>
    <w:lvl w:ilvl="3" w:tplc="46266FA6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4" w:tplc="8C4A5310">
      <w:numFmt w:val="bullet"/>
      <w:lvlText w:val="•"/>
      <w:lvlJc w:val="left"/>
      <w:pPr>
        <w:ind w:left="4174" w:hanging="286"/>
      </w:pPr>
      <w:rPr>
        <w:rFonts w:hint="default"/>
        <w:lang w:val="cs-CZ" w:eastAsia="en-US" w:bidi="ar-SA"/>
      </w:rPr>
    </w:lvl>
    <w:lvl w:ilvl="5" w:tplc="1716E756">
      <w:numFmt w:val="bullet"/>
      <w:lvlText w:val="•"/>
      <w:lvlJc w:val="left"/>
      <w:pPr>
        <w:ind w:left="5083" w:hanging="286"/>
      </w:pPr>
      <w:rPr>
        <w:rFonts w:hint="default"/>
        <w:lang w:val="cs-CZ" w:eastAsia="en-US" w:bidi="ar-SA"/>
      </w:rPr>
    </w:lvl>
    <w:lvl w:ilvl="6" w:tplc="64EAEA8C">
      <w:numFmt w:val="bullet"/>
      <w:lvlText w:val="•"/>
      <w:lvlJc w:val="left"/>
      <w:pPr>
        <w:ind w:left="5991" w:hanging="286"/>
      </w:pPr>
      <w:rPr>
        <w:rFonts w:hint="default"/>
        <w:lang w:val="cs-CZ" w:eastAsia="en-US" w:bidi="ar-SA"/>
      </w:rPr>
    </w:lvl>
    <w:lvl w:ilvl="7" w:tplc="968884F0">
      <w:numFmt w:val="bullet"/>
      <w:lvlText w:val="•"/>
      <w:lvlJc w:val="left"/>
      <w:pPr>
        <w:ind w:left="6900" w:hanging="286"/>
      </w:pPr>
      <w:rPr>
        <w:rFonts w:hint="default"/>
        <w:lang w:val="cs-CZ" w:eastAsia="en-US" w:bidi="ar-SA"/>
      </w:rPr>
    </w:lvl>
    <w:lvl w:ilvl="8" w:tplc="67FA49E6">
      <w:numFmt w:val="bullet"/>
      <w:lvlText w:val="•"/>
      <w:lvlJc w:val="left"/>
      <w:pPr>
        <w:ind w:left="7809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31055775"/>
    <w:multiLevelType w:val="hybridMultilevel"/>
    <w:tmpl w:val="F2902154"/>
    <w:lvl w:ilvl="0" w:tplc="EA267280">
      <w:start w:val="1"/>
      <w:numFmt w:val="decimal"/>
      <w:lvlText w:val="%1)"/>
      <w:lvlJc w:val="left"/>
      <w:pPr>
        <w:ind w:left="543" w:hanging="29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AFA5604">
      <w:numFmt w:val="bullet"/>
      <w:lvlText w:val="•"/>
      <w:lvlJc w:val="left"/>
      <w:pPr>
        <w:ind w:left="1448" w:hanging="294"/>
      </w:pPr>
      <w:rPr>
        <w:rFonts w:hint="default"/>
        <w:lang w:val="cs-CZ" w:eastAsia="en-US" w:bidi="ar-SA"/>
      </w:rPr>
    </w:lvl>
    <w:lvl w:ilvl="2" w:tplc="5D96B0B6">
      <w:numFmt w:val="bullet"/>
      <w:lvlText w:val="•"/>
      <w:lvlJc w:val="left"/>
      <w:pPr>
        <w:ind w:left="2357" w:hanging="294"/>
      </w:pPr>
      <w:rPr>
        <w:rFonts w:hint="default"/>
        <w:lang w:val="cs-CZ" w:eastAsia="en-US" w:bidi="ar-SA"/>
      </w:rPr>
    </w:lvl>
    <w:lvl w:ilvl="3" w:tplc="BAFE3D8C">
      <w:numFmt w:val="bullet"/>
      <w:lvlText w:val="•"/>
      <w:lvlJc w:val="left"/>
      <w:pPr>
        <w:ind w:left="3265" w:hanging="294"/>
      </w:pPr>
      <w:rPr>
        <w:rFonts w:hint="default"/>
        <w:lang w:val="cs-CZ" w:eastAsia="en-US" w:bidi="ar-SA"/>
      </w:rPr>
    </w:lvl>
    <w:lvl w:ilvl="4" w:tplc="89FE5978">
      <w:numFmt w:val="bullet"/>
      <w:lvlText w:val="•"/>
      <w:lvlJc w:val="left"/>
      <w:pPr>
        <w:ind w:left="4174" w:hanging="294"/>
      </w:pPr>
      <w:rPr>
        <w:rFonts w:hint="default"/>
        <w:lang w:val="cs-CZ" w:eastAsia="en-US" w:bidi="ar-SA"/>
      </w:rPr>
    </w:lvl>
    <w:lvl w:ilvl="5" w:tplc="BB6234DC">
      <w:numFmt w:val="bullet"/>
      <w:lvlText w:val="•"/>
      <w:lvlJc w:val="left"/>
      <w:pPr>
        <w:ind w:left="5083" w:hanging="294"/>
      </w:pPr>
      <w:rPr>
        <w:rFonts w:hint="default"/>
        <w:lang w:val="cs-CZ" w:eastAsia="en-US" w:bidi="ar-SA"/>
      </w:rPr>
    </w:lvl>
    <w:lvl w:ilvl="6" w:tplc="2BE6A174">
      <w:numFmt w:val="bullet"/>
      <w:lvlText w:val="•"/>
      <w:lvlJc w:val="left"/>
      <w:pPr>
        <w:ind w:left="5991" w:hanging="294"/>
      </w:pPr>
      <w:rPr>
        <w:rFonts w:hint="default"/>
        <w:lang w:val="cs-CZ" w:eastAsia="en-US" w:bidi="ar-SA"/>
      </w:rPr>
    </w:lvl>
    <w:lvl w:ilvl="7" w:tplc="5ECC0B5E">
      <w:numFmt w:val="bullet"/>
      <w:lvlText w:val="•"/>
      <w:lvlJc w:val="left"/>
      <w:pPr>
        <w:ind w:left="6900" w:hanging="294"/>
      </w:pPr>
      <w:rPr>
        <w:rFonts w:hint="default"/>
        <w:lang w:val="cs-CZ" w:eastAsia="en-US" w:bidi="ar-SA"/>
      </w:rPr>
    </w:lvl>
    <w:lvl w:ilvl="8" w:tplc="5B70575E">
      <w:numFmt w:val="bullet"/>
      <w:lvlText w:val="•"/>
      <w:lvlJc w:val="left"/>
      <w:pPr>
        <w:ind w:left="7809" w:hanging="294"/>
      </w:pPr>
      <w:rPr>
        <w:rFonts w:hint="default"/>
        <w:lang w:val="cs-CZ" w:eastAsia="en-US" w:bidi="ar-SA"/>
      </w:rPr>
    </w:lvl>
  </w:abstractNum>
  <w:abstractNum w:abstractNumId="3" w15:restartNumberingAfterBreak="0">
    <w:nsid w:val="357F0F17"/>
    <w:multiLevelType w:val="hybridMultilevel"/>
    <w:tmpl w:val="172E7FA4"/>
    <w:lvl w:ilvl="0" w:tplc="1C0677E6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FC8E80A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2" w:tplc="7098EE88">
      <w:numFmt w:val="bullet"/>
      <w:lvlText w:val="•"/>
      <w:lvlJc w:val="left"/>
      <w:pPr>
        <w:ind w:left="1816" w:hanging="293"/>
      </w:pPr>
      <w:rPr>
        <w:rFonts w:hint="default"/>
        <w:lang w:val="cs-CZ" w:eastAsia="en-US" w:bidi="ar-SA"/>
      </w:rPr>
    </w:lvl>
    <w:lvl w:ilvl="3" w:tplc="856A9276">
      <w:numFmt w:val="bullet"/>
      <w:lvlText w:val="•"/>
      <w:lvlJc w:val="left"/>
      <w:pPr>
        <w:ind w:left="2792" w:hanging="293"/>
      </w:pPr>
      <w:rPr>
        <w:rFonts w:hint="default"/>
        <w:lang w:val="cs-CZ" w:eastAsia="en-US" w:bidi="ar-SA"/>
      </w:rPr>
    </w:lvl>
    <w:lvl w:ilvl="4" w:tplc="4E581B08">
      <w:numFmt w:val="bullet"/>
      <w:lvlText w:val="•"/>
      <w:lvlJc w:val="left"/>
      <w:pPr>
        <w:ind w:left="3768" w:hanging="293"/>
      </w:pPr>
      <w:rPr>
        <w:rFonts w:hint="default"/>
        <w:lang w:val="cs-CZ" w:eastAsia="en-US" w:bidi="ar-SA"/>
      </w:rPr>
    </w:lvl>
    <w:lvl w:ilvl="5" w:tplc="4394EB26">
      <w:numFmt w:val="bullet"/>
      <w:lvlText w:val="•"/>
      <w:lvlJc w:val="left"/>
      <w:pPr>
        <w:ind w:left="4745" w:hanging="293"/>
      </w:pPr>
      <w:rPr>
        <w:rFonts w:hint="default"/>
        <w:lang w:val="cs-CZ" w:eastAsia="en-US" w:bidi="ar-SA"/>
      </w:rPr>
    </w:lvl>
    <w:lvl w:ilvl="6" w:tplc="C98477F0">
      <w:numFmt w:val="bullet"/>
      <w:lvlText w:val="•"/>
      <w:lvlJc w:val="left"/>
      <w:pPr>
        <w:ind w:left="5721" w:hanging="293"/>
      </w:pPr>
      <w:rPr>
        <w:rFonts w:hint="default"/>
        <w:lang w:val="cs-CZ" w:eastAsia="en-US" w:bidi="ar-SA"/>
      </w:rPr>
    </w:lvl>
    <w:lvl w:ilvl="7" w:tplc="AED003DE">
      <w:numFmt w:val="bullet"/>
      <w:lvlText w:val="•"/>
      <w:lvlJc w:val="left"/>
      <w:pPr>
        <w:ind w:left="6697" w:hanging="293"/>
      </w:pPr>
      <w:rPr>
        <w:rFonts w:hint="default"/>
        <w:lang w:val="cs-CZ" w:eastAsia="en-US" w:bidi="ar-SA"/>
      </w:rPr>
    </w:lvl>
    <w:lvl w:ilvl="8" w:tplc="A4780B3E">
      <w:numFmt w:val="bullet"/>
      <w:lvlText w:val="•"/>
      <w:lvlJc w:val="left"/>
      <w:pPr>
        <w:ind w:left="7673" w:hanging="293"/>
      </w:pPr>
      <w:rPr>
        <w:rFonts w:hint="default"/>
        <w:lang w:val="cs-CZ" w:eastAsia="en-US" w:bidi="ar-SA"/>
      </w:rPr>
    </w:lvl>
  </w:abstractNum>
  <w:abstractNum w:abstractNumId="4" w15:restartNumberingAfterBreak="0">
    <w:nsid w:val="37311A30"/>
    <w:multiLevelType w:val="hybridMultilevel"/>
    <w:tmpl w:val="D36C58C4"/>
    <w:lvl w:ilvl="0" w:tplc="ED9ABBFC">
      <w:numFmt w:val="bullet"/>
      <w:lvlText w:val=""/>
      <w:lvlJc w:val="left"/>
      <w:pPr>
        <w:ind w:left="810" w:hanging="29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48123F7C">
      <w:numFmt w:val="bullet"/>
      <w:lvlText w:val="•"/>
      <w:lvlJc w:val="left"/>
      <w:pPr>
        <w:ind w:left="1700" w:hanging="290"/>
      </w:pPr>
      <w:rPr>
        <w:rFonts w:hint="default"/>
        <w:lang w:val="cs-CZ" w:eastAsia="en-US" w:bidi="ar-SA"/>
      </w:rPr>
    </w:lvl>
    <w:lvl w:ilvl="2" w:tplc="C17EB9F4">
      <w:numFmt w:val="bullet"/>
      <w:lvlText w:val="•"/>
      <w:lvlJc w:val="left"/>
      <w:pPr>
        <w:ind w:left="2581" w:hanging="290"/>
      </w:pPr>
      <w:rPr>
        <w:rFonts w:hint="default"/>
        <w:lang w:val="cs-CZ" w:eastAsia="en-US" w:bidi="ar-SA"/>
      </w:rPr>
    </w:lvl>
    <w:lvl w:ilvl="3" w:tplc="397A7FBE">
      <w:numFmt w:val="bullet"/>
      <w:lvlText w:val="•"/>
      <w:lvlJc w:val="left"/>
      <w:pPr>
        <w:ind w:left="3461" w:hanging="290"/>
      </w:pPr>
      <w:rPr>
        <w:rFonts w:hint="default"/>
        <w:lang w:val="cs-CZ" w:eastAsia="en-US" w:bidi="ar-SA"/>
      </w:rPr>
    </w:lvl>
    <w:lvl w:ilvl="4" w:tplc="FEB04E1E">
      <w:numFmt w:val="bullet"/>
      <w:lvlText w:val="•"/>
      <w:lvlJc w:val="left"/>
      <w:pPr>
        <w:ind w:left="4342" w:hanging="290"/>
      </w:pPr>
      <w:rPr>
        <w:rFonts w:hint="default"/>
        <w:lang w:val="cs-CZ" w:eastAsia="en-US" w:bidi="ar-SA"/>
      </w:rPr>
    </w:lvl>
    <w:lvl w:ilvl="5" w:tplc="6888CAEA">
      <w:numFmt w:val="bullet"/>
      <w:lvlText w:val="•"/>
      <w:lvlJc w:val="left"/>
      <w:pPr>
        <w:ind w:left="5223" w:hanging="290"/>
      </w:pPr>
      <w:rPr>
        <w:rFonts w:hint="default"/>
        <w:lang w:val="cs-CZ" w:eastAsia="en-US" w:bidi="ar-SA"/>
      </w:rPr>
    </w:lvl>
    <w:lvl w:ilvl="6" w:tplc="22601B5A">
      <w:numFmt w:val="bullet"/>
      <w:lvlText w:val="•"/>
      <w:lvlJc w:val="left"/>
      <w:pPr>
        <w:ind w:left="6103" w:hanging="290"/>
      </w:pPr>
      <w:rPr>
        <w:rFonts w:hint="default"/>
        <w:lang w:val="cs-CZ" w:eastAsia="en-US" w:bidi="ar-SA"/>
      </w:rPr>
    </w:lvl>
    <w:lvl w:ilvl="7" w:tplc="AC6401BC">
      <w:numFmt w:val="bullet"/>
      <w:lvlText w:val="•"/>
      <w:lvlJc w:val="left"/>
      <w:pPr>
        <w:ind w:left="6984" w:hanging="290"/>
      </w:pPr>
      <w:rPr>
        <w:rFonts w:hint="default"/>
        <w:lang w:val="cs-CZ" w:eastAsia="en-US" w:bidi="ar-SA"/>
      </w:rPr>
    </w:lvl>
    <w:lvl w:ilvl="8" w:tplc="C804D7E6">
      <w:numFmt w:val="bullet"/>
      <w:lvlText w:val="•"/>
      <w:lvlJc w:val="left"/>
      <w:pPr>
        <w:ind w:left="7865" w:hanging="290"/>
      </w:pPr>
      <w:rPr>
        <w:rFonts w:hint="default"/>
        <w:lang w:val="cs-CZ" w:eastAsia="en-US" w:bidi="ar-SA"/>
      </w:rPr>
    </w:lvl>
  </w:abstractNum>
  <w:abstractNum w:abstractNumId="5" w15:restartNumberingAfterBreak="0">
    <w:nsid w:val="52B355BC"/>
    <w:multiLevelType w:val="hybridMultilevel"/>
    <w:tmpl w:val="AAA03228"/>
    <w:lvl w:ilvl="0" w:tplc="A13034C8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3A4847A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2" w:tplc="B4441A06">
      <w:numFmt w:val="bullet"/>
      <w:lvlText w:val="•"/>
      <w:lvlJc w:val="left"/>
      <w:pPr>
        <w:ind w:left="1816" w:hanging="293"/>
      </w:pPr>
      <w:rPr>
        <w:rFonts w:hint="default"/>
        <w:lang w:val="cs-CZ" w:eastAsia="en-US" w:bidi="ar-SA"/>
      </w:rPr>
    </w:lvl>
    <w:lvl w:ilvl="3" w:tplc="DC508034">
      <w:numFmt w:val="bullet"/>
      <w:lvlText w:val="•"/>
      <w:lvlJc w:val="left"/>
      <w:pPr>
        <w:ind w:left="2792" w:hanging="293"/>
      </w:pPr>
      <w:rPr>
        <w:rFonts w:hint="default"/>
        <w:lang w:val="cs-CZ" w:eastAsia="en-US" w:bidi="ar-SA"/>
      </w:rPr>
    </w:lvl>
    <w:lvl w:ilvl="4" w:tplc="BF689812">
      <w:numFmt w:val="bullet"/>
      <w:lvlText w:val="•"/>
      <w:lvlJc w:val="left"/>
      <w:pPr>
        <w:ind w:left="3768" w:hanging="293"/>
      </w:pPr>
      <w:rPr>
        <w:rFonts w:hint="default"/>
        <w:lang w:val="cs-CZ" w:eastAsia="en-US" w:bidi="ar-SA"/>
      </w:rPr>
    </w:lvl>
    <w:lvl w:ilvl="5" w:tplc="953EF33C">
      <w:numFmt w:val="bullet"/>
      <w:lvlText w:val="•"/>
      <w:lvlJc w:val="left"/>
      <w:pPr>
        <w:ind w:left="4745" w:hanging="293"/>
      </w:pPr>
      <w:rPr>
        <w:rFonts w:hint="default"/>
        <w:lang w:val="cs-CZ" w:eastAsia="en-US" w:bidi="ar-SA"/>
      </w:rPr>
    </w:lvl>
    <w:lvl w:ilvl="6" w:tplc="DE62EBCE">
      <w:numFmt w:val="bullet"/>
      <w:lvlText w:val="•"/>
      <w:lvlJc w:val="left"/>
      <w:pPr>
        <w:ind w:left="5721" w:hanging="293"/>
      </w:pPr>
      <w:rPr>
        <w:rFonts w:hint="default"/>
        <w:lang w:val="cs-CZ" w:eastAsia="en-US" w:bidi="ar-SA"/>
      </w:rPr>
    </w:lvl>
    <w:lvl w:ilvl="7" w:tplc="DD90618E">
      <w:numFmt w:val="bullet"/>
      <w:lvlText w:val="•"/>
      <w:lvlJc w:val="left"/>
      <w:pPr>
        <w:ind w:left="6697" w:hanging="293"/>
      </w:pPr>
      <w:rPr>
        <w:rFonts w:hint="default"/>
        <w:lang w:val="cs-CZ" w:eastAsia="en-US" w:bidi="ar-SA"/>
      </w:rPr>
    </w:lvl>
    <w:lvl w:ilvl="8" w:tplc="12CEC36E">
      <w:numFmt w:val="bullet"/>
      <w:lvlText w:val="•"/>
      <w:lvlJc w:val="left"/>
      <w:pPr>
        <w:ind w:left="7673" w:hanging="293"/>
      </w:pPr>
      <w:rPr>
        <w:rFonts w:hint="default"/>
        <w:lang w:val="cs-CZ" w:eastAsia="en-US" w:bidi="ar-SA"/>
      </w:rPr>
    </w:lvl>
  </w:abstractNum>
  <w:abstractNum w:abstractNumId="6" w15:restartNumberingAfterBreak="0">
    <w:nsid w:val="65AB2FB8"/>
    <w:multiLevelType w:val="hybridMultilevel"/>
    <w:tmpl w:val="B84CA960"/>
    <w:lvl w:ilvl="0" w:tplc="481AA1CE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4F8E840">
      <w:numFmt w:val="bullet"/>
      <w:lvlText w:val=""/>
      <w:lvlJc w:val="left"/>
      <w:pPr>
        <w:ind w:left="543" w:hanging="293"/>
      </w:pPr>
      <w:rPr>
        <w:rFonts w:ascii="Symbol" w:eastAsia="Symbol" w:hAnsi="Symbol" w:cs="Symbol" w:hint="default"/>
        <w:w w:val="99"/>
        <w:lang w:val="cs-CZ" w:eastAsia="en-US" w:bidi="ar-SA"/>
      </w:rPr>
    </w:lvl>
    <w:lvl w:ilvl="2" w:tplc="6054F3C0">
      <w:numFmt w:val="bullet"/>
      <w:lvlText w:val="•"/>
      <w:lvlJc w:val="left"/>
      <w:pPr>
        <w:ind w:left="2357" w:hanging="293"/>
      </w:pPr>
      <w:rPr>
        <w:rFonts w:hint="default"/>
        <w:lang w:val="cs-CZ" w:eastAsia="en-US" w:bidi="ar-SA"/>
      </w:rPr>
    </w:lvl>
    <w:lvl w:ilvl="3" w:tplc="C9F43616">
      <w:numFmt w:val="bullet"/>
      <w:lvlText w:val="•"/>
      <w:lvlJc w:val="left"/>
      <w:pPr>
        <w:ind w:left="3265" w:hanging="293"/>
      </w:pPr>
      <w:rPr>
        <w:rFonts w:hint="default"/>
        <w:lang w:val="cs-CZ" w:eastAsia="en-US" w:bidi="ar-SA"/>
      </w:rPr>
    </w:lvl>
    <w:lvl w:ilvl="4" w:tplc="7CDA28FA">
      <w:numFmt w:val="bullet"/>
      <w:lvlText w:val="•"/>
      <w:lvlJc w:val="left"/>
      <w:pPr>
        <w:ind w:left="4174" w:hanging="293"/>
      </w:pPr>
      <w:rPr>
        <w:rFonts w:hint="default"/>
        <w:lang w:val="cs-CZ" w:eastAsia="en-US" w:bidi="ar-SA"/>
      </w:rPr>
    </w:lvl>
    <w:lvl w:ilvl="5" w:tplc="67022FA4">
      <w:numFmt w:val="bullet"/>
      <w:lvlText w:val="•"/>
      <w:lvlJc w:val="left"/>
      <w:pPr>
        <w:ind w:left="5083" w:hanging="293"/>
      </w:pPr>
      <w:rPr>
        <w:rFonts w:hint="default"/>
        <w:lang w:val="cs-CZ" w:eastAsia="en-US" w:bidi="ar-SA"/>
      </w:rPr>
    </w:lvl>
    <w:lvl w:ilvl="6" w:tplc="0EA6626E">
      <w:numFmt w:val="bullet"/>
      <w:lvlText w:val="•"/>
      <w:lvlJc w:val="left"/>
      <w:pPr>
        <w:ind w:left="5991" w:hanging="293"/>
      </w:pPr>
      <w:rPr>
        <w:rFonts w:hint="default"/>
        <w:lang w:val="cs-CZ" w:eastAsia="en-US" w:bidi="ar-SA"/>
      </w:rPr>
    </w:lvl>
    <w:lvl w:ilvl="7" w:tplc="76C031AE">
      <w:numFmt w:val="bullet"/>
      <w:lvlText w:val="•"/>
      <w:lvlJc w:val="left"/>
      <w:pPr>
        <w:ind w:left="6900" w:hanging="293"/>
      </w:pPr>
      <w:rPr>
        <w:rFonts w:hint="default"/>
        <w:lang w:val="cs-CZ" w:eastAsia="en-US" w:bidi="ar-SA"/>
      </w:rPr>
    </w:lvl>
    <w:lvl w:ilvl="8" w:tplc="705A852A">
      <w:numFmt w:val="bullet"/>
      <w:lvlText w:val="•"/>
      <w:lvlJc w:val="left"/>
      <w:pPr>
        <w:ind w:left="7809" w:hanging="293"/>
      </w:pPr>
      <w:rPr>
        <w:rFonts w:hint="default"/>
        <w:lang w:val="cs-CZ" w:eastAsia="en-US" w:bidi="ar-SA"/>
      </w:rPr>
    </w:lvl>
  </w:abstractNum>
  <w:abstractNum w:abstractNumId="7" w15:restartNumberingAfterBreak="0">
    <w:nsid w:val="6FD04AE7"/>
    <w:multiLevelType w:val="hybridMultilevel"/>
    <w:tmpl w:val="A43AC9AA"/>
    <w:lvl w:ilvl="0" w:tplc="FF5C1498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4"/>
        <w:szCs w:val="24"/>
        <w:lang w:val="cs-CZ" w:eastAsia="en-US" w:bidi="ar-SA"/>
      </w:rPr>
    </w:lvl>
    <w:lvl w:ilvl="1" w:tplc="77706120">
      <w:numFmt w:val="bullet"/>
      <w:lvlText w:val="•"/>
      <w:lvlJc w:val="left"/>
      <w:pPr>
        <w:ind w:left="1448" w:hanging="286"/>
      </w:pPr>
      <w:rPr>
        <w:rFonts w:hint="default"/>
        <w:lang w:val="cs-CZ" w:eastAsia="en-US" w:bidi="ar-SA"/>
      </w:rPr>
    </w:lvl>
    <w:lvl w:ilvl="2" w:tplc="9F423798">
      <w:numFmt w:val="bullet"/>
      <w:lvlText w:val="•"/>
      <w:lvlJc w:val="left"/>
      <w:pPr>
        <w:ind w:left="2357" w:hanging="286"/>
      </w:pPr>
      <w:rPr>
        <w:rFonts w:hint="default"/>
        <w:lang w:val="cs-CZ" w:eastAsia="en-US" w:bidi="ar-SA"/>
      </w:rPr>
    </w:lvl>
    <w:lvl w:ilvl="3" w:tplc="1932E562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4" w:tplc="62CEE23C">
      <w:numFmt w:val="bullet"/>
      <w:lvlText w:val="•"/>
      <w:lvlJc w:val="left"/>
      <w:pPr>
        <w:ind w:left="4174" w:hanging="286"/>
      </w:pPr>
      <w:rPr>
        <w:rFonts w:hint="default"/>
        <w:lang w:val="cs-CZ" w:eastAsia="en-US" w:bidi="ar-SA"/>
      </w:rPr>
    </w:lvl>
    <w:lvl w:ilvl="5" w:tplc="B0C4BF1A">
      <w:numFmt w:val="bullet"/>
      <w:lvlText w:val="•"/>
      <w:lvlJc w:val="left"/>
      <w:pPr>
        <w:ind w:left="5083" w:hanging="286"/>
      </w:pPr>
      <w:rPr>
        <w:rFonts w:hint="default"/>
        <w:lang w:val="cs-CZ" w:eastAsia="en-US" w:bidi="ar-SA"/>
      </w:rPr>
    </w:lvl>
    <w:lvl w:ilvl="6" w:tplc="02420C96">
      <w:numFmt w:val="bullet"/>
      <w:lvlText w:val="•"/>
      <w:lvlJc w:val="left"/>
      <w:pPr>
        <w:ind w:left="5991" w:hanging="286"/>
      </w:pPr>
      <w:rPr>
        <w:rFonts w:hint="default"/>
        <w:lang w:val="cs-CZ" w:eastAsia="en-US" w:bidi="ar-SA"/>
      </w:rPr>
    </w:lvl>
    <w:lvl w:ilvl="7" w:tplc="2C2CF29C">
      <w:numFmt w:val="bullet"/>
      <w:lvlText w:val="•"/>
      <w:lvlJc w:val="left"/>
      <w:pPr>
        <w:ind w:left="6900" w:hanging="286"/>
      </w:pPr>
      <w:rPr>
        <w:rFonts w:hint="default"/>
        <w:lang w:val="cs-CZ" w:eastAsia="en-US" w:bidi="ar-SA"/>
      </w:rPr>
    </w:lvl>
    <w:lvl w:ilvl="8" w:tplc="FF32D6EA">
      <w:numFmt w:val="bullet"/>
      <w:lvlText w:val="•"/>
      <w:lvlJc w:val="left"/>
      <w:pPr>
        <w:ind w:left="7809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717F711F"/>
    <w:multiLevelType w:val="hybridMultilevel"/>
    <w:tmpl w:val="2968C862"/>
    <w:lvl w:ilvl="0" w:tplc="CA9E8E44">
      <w:start w:val="1"/>
      <w:numFmt w:val="decimal"/>
      <w:lvlText w:val="%1)"/>
      <w:lvlJc w:val="left"/>
      <w:pPr>
        <w:ind w:left="543" w:hanging="286"/>
      </w:pPr>
      <w:rPr>
        <w:rFonts w:hint="default"/>
        <w:w w:val="100"/>
        <w:lang w:val="cs-CZ" w:eastAsia="en-US" w:bidi="ar-SA"/>
      </w:rPr>
    </w:lvl>
    <w:lvl w:ilvl="1" w:tplc="710EC202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2" w:tplc="673AB79C">
      <w:numFmt w:val="bullet"/>
      <w:lvlText w:val="•"/>
      <w:lvlJc w:val="left"/>
      <w:pPr>
        <w:ind w:left="1816" w:hanging="293"/>
      </w:pPr>
      <w:rPr>
        <w:rFonts w:hint="default"/>
        <w:lang w:val="cs-CZ" w:eastAsia="en-US" w:bidi="ar-SA"/>
      </w:rPr>
    </w:lvl>
    <w:lvl w:ilvl="3" w:tplc="8E7CBFD4">
      <w:numFmt w:val="bullet"/>
      <w:lvlText w:val="•"/>
      <w:lvlJc w:val="left"/>
      <w:pPr>
        <w:ind w:left="2792" w:hanging="293"/>
      </w:pPr>
      <w:rPr>
        <w:rFonts w:hint="default"/>
        <w:lang w:val="cs-CZ" w:eastAsia="en-US" w:bidi="ar-SA"/>
      </w:rPr>
    </w:lvl>
    <w:lvl w:ilvl="4" w:tplc="9B14F016">
      <w:numFmt w:val="bullet"/>
      <w:lvlText w:val="•"/>
      <w:lvlJc w:val="left"/>
      <w:pPr>
        <w:ind w:left="3768" w:hanging="293"/>
      </w:pPr>
      <w:rPr>
        <w:rFonts w:hint="default"/>
        <w:lang w:val="cs-CZ" w:eastAsia="en-US" w:bidi="ar-SA"/>
      </w:rPr>
    </w:lvl>
    <w:lvl w:ilvl="5" w:tplc="1B70F1D0">
      <w:numFmt w:val="bullet"/>
      <w:lvlText w:val="•"/>
      <w:lvlJc w:val="left"/>
      <w:pPr>
        <w:ind w:left="4745" w:hanging="293"/>
      </w:pPr>
      <w:rPr>
        <w:rFonts w:hint="default"/>
        <w:lang w:val="cs-CZ" w:eastAsia="en-US" w:bidi="ar-SA"/>
      </w:rPr>
    </w:lvl>
    <w:lvl w:ilvl="6" w:tplc="56BCD6A8">
      <w:numFmt w:val="bullet"/>
      <w:lvlText w:val="•"/>
      <w:lvlJc w:val="left"/>
      <w:pPr>
        <w:ind w:left="5721" w:hanging="293"/>
      </w:pPr>
      <w:rPr>
        <w:rFonts w:hint="default"/>
        <w:lang w:val="cs-CZ" w:eastAsia="en-US" w:bidi="ar-SA"/>
      </w:rPr>
    </w:lvl>
    <w:lvl w:ilvl="7" w:tplc="707844B4">
      <w:numFmt w:val="bullet"/>
      <w:lvlText w:val="•"/>
      <w:lvlJc w:val="left"/>
      <w:pPr>
        <w:ind w:left="6697" w:hanging="293"/>
      </w:pPr>
      <w:rPr>
        <w:rFonts w:hint="default"/>
        <w:lang w:val="cs-CZ" w:eastAsia="en-US" w:bidi="ar-SA"/>
      </w:rPr>
    </w:lvl>
    <w:lvl w:ilvl="8" w:tplc="326A5988">
      <w:numFmt w:val="bullet"/>
      <w:lvlText w:val="•"/>
      <w:lvlJc w:val="left"/>
      <w:pPr>
        <w:ind w:left="7673" w:hanging="293"/>
      </w:pPr>
      <w:rPr>
        <w:rFonts w:hint="default"/>
        <w:lang w:val="cs-CZ" w:eastAsia="en-US" w:bidi="ar-SA"/>
      </w:rPr>
    </w:lvl>
  </w:abstractNum>
  <w:abstractNum w:abstractNumId="9" w15:restartNumberingAfterBreak="0">
    <w:nsid w:val="76810D5D"/>
    <w:multiLevelType w:val="hybridMultilevel"/>
    <w:tmpl w:val="AA1213E6"/>
    <w:lvl w:ilvl="0" w:tplc="C96607D6">
      <w:start w:val="1"/>
      <w:numFmt w:val="decimal"/>
      <w:lvlText w:val="%1)"/>
      <w:lvlJc w:val="left"/>
      <w:pPr>
        <w:ind w:left="543" w:hanging="286"/>
      </w:pPr>
      <w:rPr>
        <w:rFonts w:hint="default"/>
        <w:w w:val="100"/>
        <w:lang w:val="cs-CZ" w:eastAsia="en-US" w:bidi="ar-SA"/>
      </w:rPr>
    </w:lvl>
    <w:lvl w:ilvl="1" w:tplc="E2AA151C">
      <w:numFmt w:val="bullet"/>
      <w:lvlText w:val="•"/>
      <w:lvlJc w:val="left"/>
      <w:pPr>
        <w:ind w:left="1448" w:hanging="286"/>
      </w:pPr>
      <w:rPr>
        <w:rFonts w:hint="default"/>
        <w:lang w:val="cs-CZ" w:eastAsia="en-US" w:bidi="ar-SA"/>
      </w:rPr>
    </w:lvl>
    <w:lvl w:ilvl="2" w:tplc="1EB8D2EE">
      <w:numFmt w:val="bullet"/>
      <w:lvlText w:val="•"/>
      <w:lvlJc w:val="left"/>
      <w:pPr>
        <w:ind w:left="2357" w:hanging="286"/>
      </w:pPr>
      <w:rPr>
        <w:rFonts w:hint="default"/>
        <w:lang w:val="cs-CZ" w:eastAsia="en-US" w:bidi="ar-SA"/>
      </w:rPr>
    </w:lvl>
    <w:lvl w:ilvl="3" w:tplc="7326E258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4" w:tplc="CB7E3D84">
      <w:numFmt w:val="bullet"/>
      <w:lvlText w:val="•"/>
      <w:lvlJc w:val="left"/>
      <w:pPr>
        <w:ind w:left="4174" w:hanging="286"/>
      </w:pPr>
      <w:rPr>
        <w:rFonts w:hint="default"/>
        <w:lang w:val="cs-CZ" w:eastAsia="en-US" w:bidi="ar-SA"/>
      </w:rPr>
    </w:lvl>
    <w:lvl w:ilvl="5" w:tplc="77403CB2">
      <w:numFmt w:val="bullet"/>
      <w:lvlText w:val="•"/>
      <w:lvlJc w:val="left"/>
      <w:pPr>
        <w:ind w:left="5083" w:hanging="286"/>
      </w:pPr>
      <w:rPr>
        <w:rFonts w:hint="default"/>
        <w:lang w:val="cs-CZ" w:eastAsia="en-US" w:bidi="ar-SA"/>
      </w:rPr>
    </w:lvl>
    <w:lvl w:ilvl="6" w:tplc="E5E041B2">
      <w:numFmt w:val="bullet"/>
      <w:lvlText w:val="•"/>
      <w:lvlJc w:val="left"/>
      <w:pPr>
        <w:ind w:left="5991" w:hanging="286"/>
      </w:pPr>
      <w:rPr>
        <w:rFonts w:hint="default"/>
        <w:lang w:val="cs-CZ" w:eastAsia="en-US" w:bidi="ar-SA"/>
      </w:rPr>
    </w:lvl>
    <w:lvl w:ilvl="7" w:tplc="D9808B68">
      <w:numFmt w:val="bullet"/>
      <w:lvlText w:val="•"/>
      <w:lvlJc w:val="left"/>
      <w:pPr>
        <w:ind w:left="6900" w:hanging="286"/>
      </w:pPr>
      <w:rPr>
        <w:rFonts w:hint="default"/>
        <w:lang w:val="cs-CZ" w:eastAsia="en-US" w:bidi="ar-SA"/>
      </w:rPr>
    </w:lvl>
    <w:lvl w:ilvl="8" w:tplc="96DCDC86">
      <w:numFmt w:val="bullet"/>
      <w:lvlText w:val="•"/>
      <w:lvlJc w:val="left"/>
      <w:pPr>
        <w:ind w:left="7809" w:hanging="286"/>
      </w:pPr>
      <w:rPr>
        <w:rFonts w:hint="default"/>
        <w:lang w:val="cs-CZ" w:eastAsia="en-US" w:bidi="ar-SA"/>
      </w:rPr>
    </w:lvl>
  </w:abstractNum>
  <w:abstractNum w:abstractNumId="10" w15:restartNumberingAfterBreak="0">
    <w:nsid w:val="7A130340"/>
    <w:multiLevelType w:val="hybridMultilevel"/>
    <w:tmpl w:val="DA465368"/>
    <w:lvl w:ilvl="0" w:tplc="480A3EB8">
      <w:start w:val="1"/>
      <w:numFmt w:val="decimal"/>
      <w:lvlText w:val="%1)"/>
      <w:lvlJc w:val="left"/>
      <w:pPr>
        <w:ind w:left="543" w:hanging="286"/>
      </w:pPr>
      <w:rPr>
        <w:rFonts w:hint="default"/>
        <w:w w:val="100"/>
        <w:lang w:val="cs-CZ" w:eastAsia="en-US" w:bidi="ar-SA"/>
      </w:rPr>
    </w:lvl>
    <w:lvl w:ilvl="1" w:tplc="7B9A5734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/>
        <w:bCs/>
        <w:i w:val="0"/>
        <w:iCs w:val="0"/>
        <w:color w:val="000009"/>
        <w:w w:val="99"/>
        <w:sz w:val="24"/>
        <w:szCs w:val="24"/>
        <w:lang w:val="cs-CZ" w:eastAsia="en-US" w:bidi="ar-SA"/>
      </w:rPr>
    </w:lvl>
    <w:lvl w:ilvl="2" w:tplc="E54AD5B2">
      <w:numFmt w:val="bullet"/>
      <w:lvlText w:val="•"/>
      <w:lvlJc w:val="left"/>
      <w:pPr>
        <w:ind w:left="1816" w:hanging="293"/>
      </w:pPr>
      <w:rPr>
        <w:rFonts w:hint="default"/>
        <w:lang w:val="cs-CZ" w:eastAsia="en-US" w:bidi="ar-SA"/>
      </w:rPr>
    </w:lvl>
    <w:lvl w:ilvl="3" w:tplc="AB740FF6">
      <w:numFmt w:val="bullet"/>
      <w:lvlText w:val="•"/>
      <w:lvlJc w:val="left"/>
      <w:pPr>
        <w:ind w:left="2792" w:hanging="293"/>
      </w:pPr>
      <w:rPr>
        <w:rFonts w:hint="default"/>
        <w:lang w:val="cs-CZ" w:eastAsia="en-US" w:bidi="ar-SA"/>
      </w:rPr>
    </w:lvl>
    <w:lvl w:ilvl="4" w:tplc="BCBE4700">
      <w:numFmt w:val="bullet"/>
      <w:lvlText w:val="•"/>
      <w:lvlJc w:val="left"/>
      <w:pPr>
        <w:ind w:left="3768" w:hanging="293"/>
      </w:pPr>
      <w:rPr>
        <w:rFonts w:hint="default"/>
        <w:lang w:val="cs-CZ" w:eastAsia="en-US" w:bidi="ar-SA"/>
      </w:rPr>
    </w:lvl>
    <w:lvl w:ilvl="5" w:tplc="5100D8B8">
      <w:numFmt w:val="bullet"/>
      <w:lvlText w:val="•"/>
      <w:lvlJc w:val="left"/>
      <w:pPr>
        <w:ind w:left="4745" w:hanging="293"/>
      </w:pPr>
      <w:rPr>
        <w:rFonts w:hint="default"/>
        <w:lang w:val="cs-CZ" w:eastAsia="en-US" w:bidi="ar-SA"/>
      </w:rPr>
    </w:lvl>
    <w:lvl w:ilvl="6" w:tplc="8FC614FC">
      <w:numFmt w:val="bullet"/>
      <w:lvlText w:val="•"/>
      <w:lvlJc w:val="left"/>
      <w:pPr>
        <w:ind w:left="5721" w:hanging="293"/>
      </w:pPr>
      <w:rPr>
        <w:rFonts w:hint="default"/>
        <w:lang w:val="cs-CZ" w:eastAsia="en-US" w:bidi="ar-SA"/>
      </w:rPr>
    </w:lvl>
    <w:lvl w:ilvl="7" w:tplc="8AE612F8">
      <w:numFmt w:val="bullet"/>
      <w:lvlText w:val="•"/>
      <w:lvlJc w:val="left"/>
      <w:pPr>
        <w:ind w:left="6697" w:hanging="293"/>
      </w:pPr>
      <w:rPr>
        <w:rFonts w:hint="default"/>
        <w:lang w:val="cs-CZ" w:eastAsia="en-US" w:bidi="ar-SA"/>
      </w:rPr>
    </w:lvl>
    <w:lvl w:ilvl="8" w:tplc="F07AFEA6">
      <w:numFmt w:val="bullet"/>
      <w:lvlText w:val="•"/>
      <w:lvlJc w:val="left"/>
      <w:pPr>
        <w:ind w:left="7673" w:hanging="293"/>
      </w:pPr>
      <w:rPr>
        <w:rFonts w:hint="default"/>
        <w:lang w:val="cs-CZ" w:eastAsia="en-US" w:bidi="ar-SA"/>
      </w:rPr>
    </w:lvl>
  </w:abstractNum>
  <w:num w:numId="1" w16cid:durableId="1030258682">
    <w:abstractNumId w:val="9"/>
  </w:num>
  <w:num w:numId="2" w16cid:durableId="1811751879">
    <w:abstractNumId w:val="7"/>
  </w:num>
  <w:num w:numId="3" w16cid:durableId="1219822849">
    <w:abstractNumId w:val="5"/>
  </w:num>
  <w:num w:numId="4" w16cid:durableId="813330921">
    <w:abstractNumId w:val="3"/>
  </w:num>
  <w:num w:numId="5" w16cid:durableId="1426224580">
    <w:abstractNumId w:val="8"/>
  </w:num>
  <w:num w:numId="6" w16cid:durableId="945230532">
    <w:abstractNumId w:val="2"/>
  </w:num>
  <w:num w:numId="7" w16cid:durableId="797842737">
    <w:abstractNumId w:val="4"/>
  </w:num>
  <w:num w:numId="8" w16cid:durableId="123549947">
    <w:abstractNumId w:val="0"/>
  </w:num>
  <w:num w:numId="9" w16cid:durableId="1172262277">
    <w:abstractNumId w:val="1"/>
  </w:num>
  <w:num w:numId="10" w16cid:durableId="777220728">
    <w:abstractNumId w:val="10"/>
  </w:num>
  <w:num w:numId="11" w16cid:durableId="748309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BA"/>
    <w:rsid w:val="00015C50"/>
    <w:rsid w:val="000A406D"/>
    <w:rsid w:val="001B0FBB"/>
    <w:rsid w:val="002510FA"/>
    <w:rsid w:val="002B3520"/>
    <w:rsid w:val="002C67CC"/>
    <w:rsid w:val="002D52B8"/>
    <w:rsid w:val="00325C32"/>
    <w:rsid w:val="003D4F87"/>
    <w:rsid w:val="003F71E7"/>
    <w:rsid w:val="004820F2"/>
    <w:rsid w:val="004870A8"/>
    <w:rsid w:val="005016BA"/>
    <w:rsid w:val="0057387D"/>
    <w:rsid w:val="00576E76"/>
    <w:rsid w:val="006C1A2A"/>
    <w:rsid w:val="006D3BD5"/>
    <w:rsid w:val="007B7F27"/>
    <w:rsid w:val="00901C54"/>
    <w:rsid w:val="00960DF0"/>
    <w:rsid w:val="00963D42"/>
    <w:rsid w:val="00A76971"/>
    <w:rsid w:val="00AB03DB"/>
    <w:rsid w:val="00B44E3D"/>
    <w:rsid w:val="00B84474"/>
    <w:rsid w:val="00BA6C7E"/>
    <w:rsid w:val="00BD2654"/>
    <w:rsid w:val="00C068D3"/>
    <w:rsid w:val="00C16AE1"/>
    <w:rsid w:val="00C5383D"/>
    <w:rsid w:val="00CF5CCE"/>
    <w:rsid w:val="00D73D6A"/>
    <w:rsid w:val="00DA460B"/>
    <w:rsid w:val="00E415FD"/>
    <w:rsid w:val="00EB6B1F"/>
    <w:rsid w:val="00F07CAE"/>
    <w:rsid w:val="00F651C2"/>
    <w:rsid w:val="00F85BE9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36824"/>
  <w15:chartTrackingRefBased/>
  <w15:docId w15:val="{337EC84F-F49F-4AC9-9DD0-3E53BF37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6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5016BA"/>
    <w:pPr>
      <w:spacing w:before="2"/>
      <w:ind w:left="3106" w:right="3280"/>
      <w:jc w:val="center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BA"/>
    <w:rPr>
      <w:rFonts w:ascii="Calibri Light" w:eastAsia="Calibri Light" w:hAnsi="Calibri Light" w:cs="Calibri Ligh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01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016BA"/>
    <w:pPr>
      <w:ind w:left="543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16BA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016BA"/>
    <w:pPr>
      <w:ind w:left="543" w:hanging="286"/>
    </w:pPr>
  </w:style>
  <w:style w:type="paragraph" w:customStyle="1" w:styleId="TableParagraph">
    <w:name w:val="Table Paragraph"/>
    <w:basedOn w:val="Normln"/>
    <w:uiPriority w:val="1"/>
    <w:qFormat/>
    <w:rsid w:val="005016BA"/>
  </w:style>
  <w:style w:type="character" w:styleId="Hypertextovodkaz">
    <w:name w:val="Hyperlink"/>
    <w:basedOn w:val="Standardnpsmoodstavce"/>
    <w:uiPriority w:val="99"/>
    <w:semiHidden/>
    <w:unhideWhenUsed/>
    <w:rsid w:val="005016B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016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6B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016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6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ewishmuseum.cz/" TargetMode="External"/><Relationship Id="rId18" Type="http://schemas.openxmlformats.org/officeDocument/2006/relationships/hyperlink" Target="mailto:copyright@jewishmuseum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http://www.jewishmuseum.cz/" TargetMode="External"/><Relationship Id="rId17" Type="http://schemas.openxmlformats.org/officeDocument/2006/relationships/hyperlink" Target="mailto:copyright@jewishmuseum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rc@jewishmuseum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jewishmuseum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poverenecgdpr@jewishmuseu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ewishmuseum.cz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E99E62498C0429290FEC717795F73" ma:contentTypeVersion="10" ma:contentTypeDescription="Vytvoří nový dokument" ma:contentTypeScope="" ma:versionID="ba5aecc4486791d5cdae583ef27769b4">
  <xsd:schema xmlns:xsd="http://www.w3.org/2001/XMLSchema" xmlns:xs="http://www.w3.org/2001/XMLSchema" xmlns:p="http://schemas.microsoft.com/office/2006/metadata/properties" xmlns:ns3="caa8df92-2eab-4825-9a95-44549900ace0" xmlns:ns4="d322abaa-877b-4aaa-9621-40e5402792ae" targetNamespace="http://schemas.microsoft.com/office/2006/metadata/properties" ma:root="true" ma:fieldsID="d34abe1e6d61c4d0e841ff2e505dc916" ns3:_="" ns4:_="">
    <xsd:import namespace="caa8df92-2eab-4825-9a95-44549900ace0"/>
    <xsd:import namespace="d322abaa-877b-4aaa-9621-40e540279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df92-2eab-4825-9a95-4454990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2abaa-877b-4aaa-9621-40e540279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a8df92-2eab-4825-9a95-44549900ace0" xsi:nil="true"/>
  </documentManagement>
</p:properties>
</file>

<file path=customXml/itemProps1.xml><?xml version="1.0" encoding="utf-8"?>
<ds:datastoreItem xmlns:ds="http://schemas.openxmlformats.org/officeDocument/2006/customXml" ds:itemID="{1F78F5B7-69A0-462D-B68B-C2899E71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8df92-2eab-4825-9a95-44549900ace0"/>
    <ds:schemaRef ds:uri="d322abaa-877b-4aaa-9621-40e540279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4DBB5-D285-4B54-90E8-E3C3FBB7D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D2864-2DDC-4FEA-87A3-3D217C57C589}">
  <ds:schemaRefs>
    <ds:schemaRef ds:uri="http://purl.org/dc/elements/1.1/"/>
    <ds:schemaRef ds:uri="http://purl.org/dc/dcmitype/"/>
    <ds:schemaRef ds:uri="caa8df92-2eab-4825-9a95-44549900ace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322abaa-877b-4aaa-9621-40e5402792a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2615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Stárek Tomáš</dc:creator>
  <cp:keywords/>
  <dc:description/>
  <cp:lastModifiedBy>Stárek Tomáš</cp:lastModifiedBy>
  <cp:revision>2</cp:revision>
  <cp:lastPrinted>2024-01-30T10:11:00Z</cp:lastPrinted>
  <dcterms:created xsi:type="dcterms:W3CDTF">2024-01-30T10:22:00Z</dcterms:created>
  <dcterms:modified xsi:type="dcterms:W3CDTF">2024-01-30T10:22:00Z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0x0101002ADE99E62498C0429290FEC717795F73</vt:lpwstr>
  </property>
</Properties>
</file>